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9563E" w:rsidRPr="0009563E" w:rsidRDefault="0009563E" w:rsidP="0009563E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</w:pPr>
      <w:r w:rsidRPr="0009563E"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  <w:t>Министерство образования и науки РТ</w:t>
      </w:r>
    </w:p>
    <w:p w:rsidR="0009563E" w:rsidRPr="0009563E" w:rsidRDefault="0009563E" w:rsidP="0009563E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</w:pPr>
      <w:r w:rsidRPr="0009563E"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  <w:t xml:space="preserve">Государственное автономное профессиональное </w:t>
      </w:r>
    </w:p>
    <w:p w:rsidR="0009563E" w:rsidRPr="0009563E" w:rsidRDefault="0009563E" w:rsidP="0009563E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</w:pPr>
      <w:r w:rsidRPr="0009563E"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  <w:t>образовательное учреждение</w:t>
      </w:r>
    </w:p>
    <w:p w:rsidR="0009563E" w:rsidRPr="0009563E" w:rsidRDefault="0009563E" w:rsidP="0009563E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Mangal"/>
          <w:b/>
          <w:kern w:val="1"/>
          <w:sz w:val="28"/>
          <w:szCs w:val="28"/>
          <w:lang w:eastAsia="hi-IN" w:bidi="hi-IN"/>
        </w:rPr>
      </w:pPr>
      <w:r w:rsidRPr="0009563E">
        <w:rPr>
          <w:rFonts w:ascii="Times New Roman" w:eastAsia="SimSun" w:hAnsi="Times New Roman" w:cs="Mangal"/>
          <w:b/>
          <w:kern w:val="1"/>
          <w:sz w:val="28"/>
          <w:szCs w:val="28"/>
          <w:lang w:eastAsia="hi-IN" w:bidi="hi-IN"/>
        </w:rPr>
        <w:t>«КАЗАНСКИЙ РАДИОМЕХАНИЧЕСКИЙ КОЛЛЕДЖ»</w:t>
      </w:r>
    </w:p>
    <w:p w:rsidR="0009563E" w:rsidRPr="0009563E" w:rsidRDefault="0009563E" w:rsidP="0009563E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</w:p>
    <w:p w:rsidR="0009563E" w:rsidRPr="0009563E" w:rsidRDefault="0009563E" w:rsidP="0009563E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</w:p>
    <w:tbl>
      <w:tblPr>
        <w:tblW w:w="9605" w:type="dxa"/>
        <w:tblInd w:w="675" w:type="dxa"/>
        <w:tblLook w:val="04A0" w:firstRow="1" w:lastRow="0" w:firstColumn="1" w:lastColumn="0" w:noHBand="0" w:noVBand="1"/>
      </w:tblPr>
      <w:tblGrid>
        <w:gridCol w:w="4536"/>
        <w:gridCol w:w="5069"/>
      </w:tblGrid>
      <w:tr w:rsidR="0009563E" w:rsidRPr="0009563E" w:rsidTr="00DF334D">
        <w:tc>
          <w:tcPr>
            <w:tcW w:w="4536" w:type="dxa"/>
            <w:shd w:val="clear" w:color="auto" w:fill="auto"/>
          </w:tcPr>
          <w:p w:rsidR="0009563E" w:rsidRPr="0009563E" w:rsidRDefault="0009563E" w:rsidP="0009563E">
            <w:pPr>
              <w:widowControl w:val="0"/>
              <w:suppressAutoHyphens/>
              <w:spacing w:after="0" w:line="360" w:lineRule="auto"/>
              <w:jc w:val="both"/>
              <w:rPr>
                <w:rFonts w:ascii="Times New Roman" w:eastAsia="SimSun" w:hAnsi="Times New Roman" w:cs="Mang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5069" w:type="dxa"/>
            <w:shd w:val="clear" w:color="auto" w:fill="auto"/>
          </w:tcPr>
          <w:p w:rsidR="0009563E" w:rsidRPr="0009563E" w:rsidRDefault="0009563E" w:rsidP="0009563E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Mangal"/>
                <w:kern w:val="1"/>
                <w:sz w:val="28"/>
                <w:szCs w:val="28"/>
                <w:lang w:eastAsia="hi-IN" w:bidi="hi-IN"/>
              </w:rPr>
            </w:pPr>
            <w:r w:rsidRPr="0009563E">
              <w:rPr>
                <w:rFonts w:ascii="Times New Roman" w:eastAsia="SimSun" w:hAnsi="Times New Roman" w:cs="Mangal"/>
                <w:kern w:val="1"/>
                <w:sz w:val="28"/>
                <w:szCs w:val="28"/>
                <w:lang w:eastAsia="hi-IN" w:bidi="hi-IN"/>
              </w:rPr>
              <w:t>УТВЕРЖДАЮ</w:t>
            </w:r>
          </w:p>
          <w:p w:rsidR="0009563E" w:rsidRPr="0009563E" w:rsidRDefault="0009563E" w:rsidP="0009563E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Mangal"/>
                <w:kern w:val="1"/>
                <w:sz w:val="28"/>
                <w:szCs w:val="28"/>
                <w:lang w:eastAsia="hi-IN" w:bidi="hi-IN"/>
              </w:rPr>
            </w:pPr>
            <w:r w:rsidRPr="0009563E">
              <w:rPr>
                <w:rFonts w:ascii="Times New Roman" w:eastAsia="SimSun" w:hAnsi="Times New Roman" w:cs="Mangal"/>
                <w:kern w:val="1"/>
                <w:sz w:val="28"/>
                <w:szCs w:val="28"/>
                <w:lang w:eastAsia="hi-IN" w:bidi="hi-IN"/>
              </w:rPr>
              <w:t>Заместитель директора по УР</w:t>
            </w:r>
          </w:p>
          <w:p w:rsidR="0009563E" w:rsidRPr="00DB0493" w:rsidRDefault="0009563E" w:rsidP="0009563E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Mangal"/>
                <w:kern w:val="1"/>
                <w:sz w:val="28"/>
                <w:szCs w:val="28"/>
                <w:lang w:eastAsia="hi-IN" w:bidi="hi-IN"/>
              </w:rPr>
            </w:pPr>
            <w:r w:rsidRPr="0009563E">
              <w:rPr>
                <w:rFonts w:ascii="Times New Roman" w:eastAsia="SimSun" w:hAnsi="Times New Roman" w:cs="Mangal"/>
                <w:kern w:val="1"/>
                <w:sz w:val="28"/>
                <w:szCs w:val="28"/>
                <w:lang w:eastAsia="hi-IN" w:bidi="hi-IN"/>
              </w:rPr>
              <w:t xml:space="preserve">_________________ </w:t>
            </w:r>
            <w:r w:rsidR="00DB0493">
              <w:rPr>
                <w:rFonts w:ascii="Times New Roman" w:eastAsia="SimSun" w:hAnsi="Times New Roman" w:cs="Mangal"/>
                <w:kern w:val="1"/>
                <w:sz w:val="28"/>
                <w:szCs w:val="28"/>
                <w:lang w:eastAsia="hi-IN" w:bidi="hi-IN"/>
              </w:rPr>
              <w:t xml:space="preserve">Н.А. </w:t>
            </w:r>
            <w:proofErr w:type="spellStart"/>
            <w:r w:rsidR="00DB0493">
              <w:rPr>
                <w:rFonts w:ascii="Times New Roman" w:eastAsia="SimSun" w:hAnsi="Times New Roman" w:cs="Mangal"/>
                <w:kern w:val="1"/>
                <w:sz w:val="28"/>
                <w:szCs w:val="28"/>
                <w:lang w:eastAsia="hi-IN" w:bidi="hi-IN"/>
              </w:rPr>
              <w:t>Коклюгина</w:t>
            </w:r>
            <w:proofErr w:type="spellEnd"/>
          </w:p>
          <w:p w:rsidR="0009563E" w:rsidRPr="0009563E" w:rsidRDefault="0009563E" w:rsidP="0009563E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Mangal"/>
                <w:kern w:val="1"/>
                <w:sz w:val="28"/>
                <w:szCs w:val="28"/>
                <w:lang w:eastAsia="hi-IN" w:bidi="hi-IN"/>
              </w:rPr>
            </w:pPr>
            <w:r w:rsidRPr="0009563E">
              <w:rPr>
                <w:rFonts w:ascii="Times New Roman" w:eastAsia="SimSun" w:hAnsi="Times New Roman" w:cs="Mangal"/>
                <w:kern w:val="1"/>
                <w:sz w:val="28"/>
                <w:szCs w:val="28"/>
                <w:lang w:eastAsia="hi-IN" w:bidi="hi-IN"/>
              </w:rPr>
              <w:t>«____</w:t>
            </w:r>
            <w:proofErr w:type="gramStart"/>
            <w:r w:rsidRPr="0009563E">
              <w:rPr>
                <w:rFonts w:ascii="Times New Roman" w:eastAsia="SimSun" w:hAnsi="Times New Roman" w:cs="Mangal"/>
                <w:kern w:val="1"/>
                <w:sz w:val="28"/>
                <w:szCs w:val="28"/>
                <w:lang w:eastAsia="hi-IN" w:bidi="hi-IN"/>
              </w:rPr>
              <w:t>_»_</w:t>
            </w:r>
            <w:proofErr w:type="gramEnd"/>
            <w:r w:rsidRPr="0009563E">
              <w:rPr>
                <w:rFonts w:ascii="Times New Roman" w:eastAsia="SimSun" w:hAnsi="Times New Roman" w:cs="Mangal"/>
                <w:kern w:val="1"/>
                <w:sz w:val="28"/>
                <w:szCs w:val="28"/>
                <w:lang w:eastAsia="hi-IN" w:bidi="hi-IN"/>
              </w:rPr>
              <w:t xml:space="preserve">________________ 20___г. </w:t>
            </w:r>
          </w:p>
        </w:tc>
      </w:tr>
    </w:tbl>
    <w:p w:rsidR="00686C4D" w:rsidRPr="00686C4D" w:rsidRDefault="00686C4D" w:rsidP="00686C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86C4D" w:rsidRPr="00686C4D" w:rsidRDefault="00686C4D" w:rsidP="00686C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86C4D" w:rsidRPr="00686C4D" w:rsidRDefault="00686C4D" w:rsidP="00686C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86C4D" w:rsidRPr="00686C4D" w:rsidRDefault="00686C4D" w:rsidP="00686C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86C4D" w:rsidRPr="00686C4D" w:rsidRDefault="00686C4D" w:rsidP="00686C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86C4D" w:rsidRPr="00686C4D" w:rsidRDefault="00686C4D" w:rsidP="00686C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86C4D" w:rsidRPr="00E73D6F" w:rsidRDefault="00686C4D" w:rsidP="00686C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 w:rsidRPr="00E73D6F">
        <w:rPr>
          <w:rFonts w:ascii="Times New Roman" w:eastAsia="Times New Roman" w:hAnsi="Times New Roman" w:cs="Times New Roman"/>
          <w:b/>
          <w:caps/>
          <w:sz w:val="28"/>
          <w:szCs w:val="28"/>
        </w:rPr>
        <w:t>РАБОЧАЯ ПРОГРАММа</w:t>
      </w:r>
    </w:p>
    <w:p w:rsidR="00DC4B23" w:rsidRPr="00E73D6F" w:rsidRDefault="00DC4B23" w:rsidP="00DC4B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 w:rsidRPr="00E73D6F">
        <w:rPr>
          <w:rFonts w:ascii="Times New Roman" w:eastAsia="Times New Roman" w:hAnsi="Times New Roman" w:cs="Times New Roman"/>
          <w:b/>
          <w:caps/>
          <w:sz w:val="28"/>
          <w:szCs w:val="28"/>
        </w:rPr>
        <w:t>УЧЕБНОЙ ДИСЦИПЛИНЫ</w:t>
      </w:r>
    </w:p>
    <w:p w:rsidR="00686C4D" w:rsidRPr="00E73D6F" w:rsidRDefault="00686C4D" w:rsidP="00686C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73D6F">
        <w:rPr>
          <w:rFonts w:ascii="Times New Roman" w:eastAsia="Times New Roman" w:hAnsi="Times New Roman" w:cs="Times New Roman"/>
          <w:b/>
          <w:sz w:val="28"/>
          <w:szCs w:val="28"/>
        </w:rPr>
        <w:t>ОУД.</w:t>
      </w:r>
      <w:r w:rsidR="00DB0493" w:rsidRPr="00E73D6F">
        <w:rPr>
          <w:rFonts w:ascii="Times New Roman" w:eastAsia="Times New Roman" w:hAnsi="Times New Roman" w:cs="Times New Roman"/>
          <w:b/>
          <w:sz w:val="28"/>
          <w:szCs w:val="28"/>
        </w:rPr>
        <w:t>10</w:t>
      </w:r>
      <w:r w:rsidRPr="00E73D6F">
        <w:rPr>
          <w:rFonts w:ascii="Times New Roman" w:eastAsia="Times New Roman" w:hAnsi="Times New Roman" w:cs="Times New Roman"/>
          <w:b/>
          <w:sz w:val="28"/>
          <w:szCs w:val="28"/>
        </w:rPr>
        <w:t xml:space="preserve"> ОБЩЕСТВОЗНАНИЕ</w:t>
      </w:r>
    </w:p>
    <w:p w:rsidR="00686C4D" w:rsidRPr="001E454A" w:rsidRDefault="00686C4D" w:rsidP="00686C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E454A">
        <w:rPr>
          <w:rFonts w:ascii="Times New Roman" w:eastAsia="Times New Roman" w:hAnsi="Times New Roman" w:cs="Times New Roman"/>
          <w:sz w:val="28"/>
          <w:szCs w:val="28"/>
        </w:rPr>
        <w:t>по программе подготовки специалистов среднего звена</w:t>
      </w:r>
    </w:p>
    <w:p w:rsidR="00686C4D" w:rsidRPr="001E454A" w:rsidRDefault="00686C4D" w:rsidP="00686C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E454A">
        <w:rPr>
          <w:rFonts w:ascii="Times New Roman" w:eastAsia="Times New Roman" w:hAnsi="Times New Roman" w:cs="Times New Roman"/>
          <w:sz w:val="28"/>
          <w:szCs w:val="28"/>
        </w:rPr>
        <w:t>по специальности среднего профессионального образования</w:t>
      </w:r>
    </w:p>
    <w:p w:rsidR="00686C4D" w:rsidRPr="00206F25" w:rsidRDefault="00206F25" w:rsidP="00206F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06F25">
        <w:rPr>
          <w:rFonts w:ascii="Times New Roman" w:hAnsi="Times New Roman" w:cs="Times New Roman"/>
          <w:sz w:val="28"/>
          <w:szCs w:val="28"/>
        </w:rPr>
        <w:t>09.02.07 «Информационные системы и программирование»</w:t>
      </w:r>
    </w:p>
    <w:p w:rsidR="00686C4D" w:rsidRPr="00E73D6F" w:rsidRDefault="00686C4D" w:rsidP="00686C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86C4D" w:rsidRPr="00E73D6F" w:rsidRDefault="00686C4D" w:rsidP="00686C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F6BF3" w:rsidRPr="00E73D6F" w:rsidRDefault="00686C4D" w:rsidP="00EF6B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245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3D6F">
        <w:rPr>
          <w:rFonts w:ascii="Times New Roman" w:eastAsia="Times New Roman" w:hAnsi="Times New Roman" w:cs="Times New Roman"/>
          <w:sz w:val="28"/>
          <w:szCs w:val="28"/>
        </w:rPr>
        <w:tab/>
      </w:r>
      <w:r w:rsidRPr="00E73D6F">
        <w:rPr>
          <w:rFonts w:ascii="Times New Roman" w:eastAsia="Times New Roman" w:hAnsi="Times New Roman" w:cs="Times New Roman"/>
          <w:sz w:val="28"/>
          <w:szCs w:val="28"/>
        </w:rPr>
        <w:tab/>
      </w:r>
      <w:r w:rsidRPr="00E73D6F">
        <w:rPr>
          <w:rFonts w:ascii="Times New Roman" w:eastAsia="Times New Roman" w:hAnsi="Times New Roman" w:cs="Times New Roman"/>
          <w:sz w:val="28"/>
          <w:szCs w:val="28"/>
        </w:rPr>
        <w:tab/>
      </w:r>
      <w:r w:rsidRPr="00E73D6F">
        <w:rPr>
          <w:rFonts w:ascii="Times New Roman" w:eastAsia="Times New Roman" w:hAnsi="Times New Roman" w:cs="Times New Roman"/>
          <w:sz w:val="28"/>
          <w:szCs w:val="28"/>
        </w:rPr>
        <w:tab/>
      </w:r>
      <w:r w:rsidRPr="00E73D6F">
        <w:rPr>
          <w:rFonts w:ascii="Times New Roman" w:eastAsia="Times New Roman" w:hAnsi="Times New Roman" w:cs="Times New Roman"/>
          <w:sz w:val="28"/>
          <w:szCs w:val="28"/>
        </w:rPr>
        <w:tab/>
      </w:r>
      <w:r w:rsidRPr="00E73D6F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EF6BF3" w:rsidRPr="00E73D6F" w:rsidRDefault="00EF6BF3" w:rsidP="00EF6B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245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F6BF3" w:rsidRDefault="00EF6BF3" w:rsidP="00EF6B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245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B0493" w:rsidRDefault="00DB0493" w:rsidP="00EF6B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245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B0493" w:rsidRDefault="00DB0493" w:rsidP="00EF6B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245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F6BF3" w:rsidRDefault="00EF6BF3" w:rsidP="00EF6B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245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86C4D" w:rsidRPr="00686C4D" w:rsidRDefault="00686C4D" w:rsidP="00686C4D">
      <w:pPr>
        <w:spacing w:after="0" w:line="360" w:lineRule="auto"/>
        <w:ind w:firstLine="5245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86C4D" w:rsidRPr="00686C4D" w:rsidRDefault="00686C4D" w:rsidP="00686C4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86C4D" w:rsidRDefault="00686C4D" w:rsidP="00686C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06F25" w:rsidRDefault="00206F25" w:rsidP="00686C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06F25" w:rsidRDefault="00206F25" w:rsidP="00686C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06F25" w:rsidRDefault="00206F25" w:rsidP="00686C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86C4D" w:rsidRPr="00686C4D" w:rsidRDefault="00686C4D" w:rsidP="00686C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86C4D" w:rsidRPr="00EF6BF3" w:rsidRDefault="00686C4D" w:rsidP="00686C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86C4D" w:rsidRPr="00EF6BF3" w:rsidRDefault="00686C4D" w:rsidP="00686C4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F6BF3">
        <w:rPr>
          <w:rFonts w:ascii="Times New Roman" w:eastAsia="Times New Roman" w:hAnsi="Times New Roman" w:cs="Times New Roman"/>
          <w:sz w:val="28"/>
          <w:szCs w:val="28"/>
        </w:rPr>
        <w:t>Казань, 20</w:t>
      </w:r>
      <w:r w:rsidR="00DB0493">
        <w:rPr>
          <w:rFonts w:ascii="Times New Roman" w:eastAsia="Times New Roman" w:hAnsi="Times New Roman" w:cs="Times New Roman"/>
          <w:sz w:val="28"/>
          <w:szCs w:val="28"/>
        </w:rPr>
        <w:t>23</w:t>
      </w:r>
    </w:p>
    <w:p w:rsidR="00DB0493" w:rsidRPr="00206F25" w:rsidRDefault="00EF6BF3" w:rsidP="009D36B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6BF3">
        <w:rPr>
          <w:rFonts w:ascii="Times New Roman" w:eastAsia="Calibri" w:hAnsi="Times New Roman" w:cs="Times New Roman"/>
          <w:sz w:val="24"/>
          <w:szCs w:val="24"/>
        </w:rPr>
        <w:lastRenderedPageBreak/>
        <w:t>Рабочая программа учебной дисциплины «</w:t>
      </w:r>
      <w:r w:rsidR="002F3003">
        <w:rPr>
          <w:rFonts w:ascii="Times New Roman" w:eastAsia="Times New Roman" w:hAnsi="Times New Roman" w:cs="Times New Roman"/>
          <w:sz w:val="24"/>
          <w:szCs w:val="24"/>
        </w:rPr>
        <w:t>Обществознание»</w:t>
      </w:r>
      <w:r w:rsidRPr="00EF6BF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F3003" w:rsidRPr="002F3003">
        <w:rPr>
          <w:rFonts w:ascii="Times New Roman" w:eastAsia="Times New Roman" w:hAnsi="Times New Roman" w:cs="Times New Roman"/>
          <w:sz w:val="24"/>
          <w:szCs w:val="24"/>
        </w:rPr>
        <w:t xml:space="preserve">разработана в соответствии с требованиями </w:t>
      </w:r>
      <w:r w:rsidR="002F3003" w:rsidRPr="001E454A">
        <w:rPr>
          <w:rFonts w:ascii="Times New Roman" w:eastAsia="Times New Roman" w:hAnsi="Times New Roman" w:cs="Times New Roman"/>
          <w:sz w:val="24"/>
          <w:szCs w:val="24"/>
        </w:rPr>
        <w:t xml:space="preserve">федерального государственного </w:t>
      </w:r>
      <w:r w:rsidR="002F3003" w:rsidRPr="00206F25"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образовательного стандарта (далее – ФГОС) среднего общего образования; федерального государственного стандарта среднего профессионального образования (далее – СПО) по специальности </w:t>
      </w:r>
      <w:r w:rsidR="00206F25" w:rsidRPr="00206F25">
        <w:rPr>
          <w:rFonts w:ascii="Times New Roman" w:hAnsi="Times New Roman" w:cs="Times New Roman"/>
          <w:sz w:val="24"/>
          <w:szCs w:val="24"/>
        </w:rPr>
        <w:t>09.02.07 «Информационные системы и программирование»</w:t>
      </w:r>
      <w:r w:rsidR="00E73D6F" w:rsidRPr="00206F25">
        <w:rPr>
          <w:rFonts w:ascii="Times New Roman" w:hAnsi="Times New Roman" w:cs="Times New Roman"/>
          <w:sz w:val="24"/>
          <w:szCs w:val="24"/>
        </w:rPr>
        <w:t>.</w:t>
      </w:r>
    </w:p>
    <w:p w:rsidR="00EF6BF3" w:rsidRPr="001E454A" w:rsidRDefault="00EF6BF3" w:rsidP="009D36BA">
      <w:pPr>
        <w:widowControl w:val="0"/>
        <w:autoSpaceDE w:val="0"/>
        <w:autoSpaceDN w:val="0"/>
        <w:adjustRightInd w:val="0"/>
        <w:spacing w:after="0"/>
        <w:ind w:left="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B0493" w:rsidRDefault="00DB0493" w:rsidP="009D36BA">
      <w:pPr>
        <w:widowControl w:val="0"/>
        <w:autoSpaceDE w:val="0"/>
        <w:autoSpaceDN w:val="0"/>
        <w:adjustRightInd w:val="0"/>
        <w:spacing w:after="0"/>
        <w:ind w:left="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B0493" w:rsidRDefault="00DB0493" w:rsidP="009D36BA">
      <w:pPr>
        <w:widowControl w:val="0"/>
        <w:autoSpaceDE w:val="0"/>
        <w:autoSpaceDN w:val="0"/>
        <w:adjustRightInd w:val="0"/>
        <w:spacing w:after="0"/>
        <w:ind w:left="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B0493" w:rsidRPr="00EF6BF3" w:rsidRDefault="00DB0493" w:rsidP="009D36BA">
      <w:pPr>
        <w:widowControl w:val="0"/>
        <w:autoSpaceDE w:val="0"/>
        <w:autoSpaceDN w:val="0"/>
        <w:adjustRightInd w:val="0"/>
        <w:spacing w:after="0"/>
        <w:ind w:left="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F6BF3" w:rsidRPr="00EF6BF3" w:rsidRDefault="00EF6BF3" w:rsidP="00EF6BF3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</w:rPr>
      </w:pPr>
    </w:p>
    <w:p w:rsidR="00EF6BF3" w:rsidRPr="00EF6BF3" w:rsidRDefault="00EF6BF3" w:rsidP="00EF6BF3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</w:rPr>
      </w:pPr>
    </w:p>
    <w:p w:rsidR="00EF6BF3" w:rsidRPr="00EF6BF3" w:rsidRDefault="00EF6BF3" w:rsidP="00EF6BF3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</w:rPr>
      </w:pPr>
    </w:p>
    <w:p w:rsidR="00EF6BF3" w:rsidRPr="00EF6BF3" w:rsidRDefault="00EF6BF3" w:rsidP="00EF6BF3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</w:rPr>
      </w:pPr>
    </w:p>
    <w:p w:rsidR="00EF6BF3" w:rsidRDefault="00EF6BF3" w:rsidP="00EF6BF3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</w:rPr>
      </w:pPr>
    </w:p>
    <w:p w:rsidR="009D36BA" w:rsidRDefault="009D36BA" w:rsidP="00EF6BF3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</w:rPr>
      </w:pPr>
    </w:p>
    <w:p w:rsidR="009D36BA" w:rsidRDefault="009D36BA" w:rsidP="00EF6BF3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</w:rPr>
      </w:pPr>
    </w:p>
    <w:p w:rsidR="009D36BA" w:rsidRPr="00EF6BF3" w:rsidRDefault="009D36BA" w:rsidP="009D36BA">
      <w:pPr>
        <w:tabs>
          <w:tab w:val="left" w:pos="0"/>
        </w:tabs>
        <w:spacing w:after="0" w:line="240" w:lineRule="auto"/>
        <w:ind w:firstLine="284"/>
        <w:rPr>
          <w:rFonts w:ascii="Times New Roman" w:eastAsia="Times New Roman" w:hAnsi="Times New Roman" w:cs="Times New Roman"/>
          <w:b/>
          <w:caps/>
          <w:sz w:val="28"/>
          <w:szCs w:val="28"/>
        </w:rPr>
      </w:pPr>
    </w:p>
    <w:p w:rsidR="00EF6BF3" w:rsidRPr="00EF6BF3" w:rsidRDefault="00EF6BF3" w:rsidP="00EF6BF3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</w:rPr>
      </w:pPr>
    </w:p>
    <w:p w:rsidR="00EF6BF3" w:rsidRPr="00EF6BF3" w:rsidRDefault="00EF6BF3" w:rsidP="00EF6BF3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</w:rPr>
      </w:pPr>
    </w:p>
    <w:p w:rsidR="00EF6BF3" w:rsidRPr="00EF6BF3" w:rsidRDefault="00EF6BF3" w:rsidP="00EF6B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6BF3">
        <w:rPr>
          <w:rFonts w:ascii="Times New Roman" w:eastAsia="Times New Roman" w:hAnsi="Times New Roman" w:cs="Times New Roman"/>
          <w:sz w:val="28"/>
          <w:szCs w:val="28"/>
        </w:rPr>
        <w:t>Организация-разработчик: ГАПОУ «Казанский радиомеханический колледж»</w:t>
      </w:r>
    </w:p>
    <w:p w:rsidR="00EF6BF3" w:rsidRPr="00EF6BF3" w:rsidRDefault="00EF6BF3" w:rsidP="00EF6B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6BF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EF6BF3" w:rsidRPr="00EF6BF3" w:rsidRDefault="00EF6BF3" w:rsidP="00EF6B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F6BF3" w:rsidRPr="00EF6BF3" w:rsidRDefault="00EF6BF3" w:rsidP="00EF6B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F6BF3" w:rsidRPr="00EF6BF3" w:rsidRDefault="00EF6BF3" w:rsidP="00EF6B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6BF3">
        <w:rPr>
          <w:rFonts w:ascii="Times New Roman" w:eastAsia="Times New Roman" w:hAnsi="Times New Roman" w:cs="Times New Roman"/>
          <w:sz w:val="28"/>
          <w:szCs w:val="28"/>
        </w:rPr>
        <w:t>Разработчик:</w:t>
      </w:r>
    </w:p>
    <w:p w:rsidR="00EF6BF3" w:rsidRPr="00EF6BF3" w:rsidRDefault="00DB0493" w:rsidP="00EF6B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245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Попова Александра Александровна</w:t>
      </w:r>
      <w:r w:rsidR="00EF6BF3" w:rsidRPr="00EF6BF3">
        <w:rPr>
          <w:rFonts w:ascii="Times New Roman" w:eastAsia="Times New Roman" w:hAnsi="Times New Roman" w:cs="Times New Roman"/>
          <w:sz w:val="28"/>
          <w:szCs w:val="28"/>
        </w:rPr>
        <w:t>, преподаватель</w:t>
      </w:r>
    </w:p>
    <w:p w:rsidR="00EF6BF3" w:rsidRPr="00EF6BF3" w:rsidRDefault="00EF6BF3" w:rsidP="00EF6B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F6BF3" w:rsidRPr="00EF6BF3" w:rsidRDefault="00EF6BF3" w:rsidP="00EF6B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F6BF3" w:rsidRPr="00EF6BF3" w:rsidRDefault="00EF6BF3" w:rsidP="00EF6B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F6BF3" w:rsidRPr="00EF6BF3" w:rsidRDefault="00EF6BF3" w:rsidP="00EF6BF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6BF3">
        <w:rPr>
          <w:rFonts w:ascii="Times New Roman" w:eastAsia="Times New Roman" w:hAnsi="Times New Roman" w:cs="Times New Roman"/>
          <w:color w:val="000000"/>
          <w:sz w:val="28"/>
          <w:szCs w:val="28"/>
        </w:rPr>
        <w:t>РАССМОТРЕНО</w:t>
      </w:r>
    </w:p>
    <w:p w:rsidR="00EF6BF3" w:rsidRPr="00EF6BF3" w:rsidRDefault="00EF6BF3" w:rsidP="00EF6BF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6BF3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Предметной цикловой комиссией</w:t>
      </w:r>
    </w:p>
    <w:p w:rsidR="00EF6BF3" w:rsidRPr="00EF6BF3" w:rsidRDefault="00EF6BF3" w:rsidP="00EF6BF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6BF3">
        <w:rPr>
          <w:rFonts w:ascii="Times New Roman" w:eastAsia="Times New Roman" w:hAnsi="Times New Roman" w:cs="Times New Roman"/>
          <w:color w:val="000000"/>
          <w:sz w:val="28"/>
          <w:szCs w:val="28"/>
        </w:rPr>
        <w:t>Протокол №___ от «____»___________20__г.</w:t>
      </w:r>
    </w:p>
    <w:p w:rsidR="00EF6BF3" w:rsidRPr="00EF6BF3" w:rsidRDefault="00EF6BF3" w:rsidP="00EF6BF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6BF3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Председатель ПЦК ______________________</w:t>
      </w:r>
    </w:p>
    <w:p w:rsidR="00EF6BF3" w:rsidRDefault="00EF6BF3" w:rsidP="00EF6BF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B0493" w:rsidRDefault="00DB0493" w:rsidP="00EF6BF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B0493" w:rsidRDefault="00DB0493" w:rsidP="00EF6BF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B0493" w:rsidRDefault="00DB0493" w:rsidP="00EF6BF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73D6F" w:rsidRDefault="00E73D6F" w:rsidP="00EF6BF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73D6F" w:rsidRDefault="00E73D6F" w:rsidP="00EF6BF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B0493" w:rsidRDefault="00DB0493" w:rsidP="00EF6BF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B0493" w:rsidRDefault="00DB0493" w:rsidP="00EF6BF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B0493" w:rsidRPr="00EF6BF3" w:rsidRDefault="00DB0493" w:rsidP="00EF6BF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05B51" w:rsidRDefault="00705B51" w:rsidP="00EF6BF3">
      <w:pPr>
        <w:tabs>
          <w:tab w:val="left" w:pos="0"/>
        </w:tabs>
        <w:rPr>
          <w:rFonts w:ascii="Times New Roman" w:hAnsi="Times New Roman" w:cs="Times New Roman"/>
          <w:b/>
          <w:caps/>
          <w:sz w:val="24"/>
          <w:szCs w:val="24"/>
        </w:rPr>
      </w:pPr>
    </w:p>
    <w:p w:rsidR="009D36BA" w:rsidRPr="009D36BA" w:rsidRDefault="009D36BA" w:rsidP="009D36BA">
      <w:pPr>
        <w:tabs>
          <w:tab w:val="left" w:pos="642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D36BA" w:rsidRPr="009D36BA" w:rsidRDefault="009D36BA" w:rsidP="009D36B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284"/>
        <w:jc w:val="center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36B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СОДЕРЖАНИЕ</w:t>
      </w:r>
    </w:p>
    <w:p w:rsidR="009D36BA" w:rsidRPr="009D36BA" w:rsidRDefault="009D36BA" w:rsidP="009D36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9D36BA" w:rsidRPr="009D36BA" w:rsidTr="00DF334D">
        <w:tc>
          <w:tcPr>
            <w:tcW w:w="7668" w:type="dxa"/>
            <w:shd w:val="clear" w:color="auto" w:fill="auto"/>
          </w:tcPr>
          <w:p w:rsidR="009D36BA" w:rsidRPr="009D36BA" w:rsidRDefault="009D36BA" w:rsidP="009D36BA">
            <w:pPr>
              <w:keepNext/>
              <w:autoSpaceDE w:val="0"/>
              <w:autoSpaceDN w:val="0"/>
              <w:spacing w:after="0" w:line="240" w:lineRule="auto"/>
              <w:ind w:firstLine="284"/>
              <w:jc w:val="both"/>
              <w:outlineLvl w:val="0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</w:rPr>
            </w:pPr>
          </w:p>
        </w:tc>
        <w:tc>
          <w:tcPr>
            <w:tcW w:w="1903" w:type="dxa"/>
            <w:shd w:val="clear" w:color="auto" w:fill="auto"/>
          </w:tcPr>
          <w:p w:rsidR="009D36BA" w:rsidRPr="009D36BA" w:rsidRDefault="009D36BA" w:rsidP="009D3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3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стр.</w:t>
            </w:r>
          </w:p>
        </w:tc>
      </w:tr>
      <w:tr w:rsidR="009D36BA" w:rsidRPr="009D36BA" w:rsidTr="00DF334D">
        <w:tc>
          <w:tcPr>
            <w:tcW w:w="7668" w:type="dxa"/>
            <w:shd w:val="clear" w:color="auto" w:fill="auto"/>
          </w:tcPr>
          <w:p w:rsidR="009D36BA" w:rsidRPr="009D36BA" w:rsidRDefault="009D36BA" w:rsidP="009D36BA">
            <w:pPr>
              <w:keepNext/>
              <w:numPr>
                <w:ilvl w:val="0"/>
                <w:numId w:val="14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</w:rPr>
            </w:pPr>
            <w:r w:rsidRPr="009D36BA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</w:rPr>
              <w:t>ПАСПОРТ ПРОГРАММЫ УЧЕБНОЙ ДИСЦИПЛИНЫ</w:t>
            </w:r>
          </w:p>
          <w:p w:rsidR="009D36BA" w:rsidRPr="009D36BA" w:rsidRDefault="009D36BA" w:rsidP="009D3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03" w:type="dxa"/>
            <w:shd w:val="clear" w:color="auto" w:fill="auto"/>
          </w:tcPr>
          <w:p w:rsidR="009D36BA" w:rsidRPr="009D36BA" w:rsidRDefault="009D36BA" w:rsidP="009D36BA">
            <w:pPr>
              <w:spacing w:after="0" w:line="240" w:lineRule="auto"/>
              <w:ind w:left="6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9D3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9D36BA" w:rsidRPr="009D36BA" w:rsidTr="00DF334D">
        <w:tc>
          <w:tcPr>
            <w:tcW w:w="7668" w:type="dxa"/>
            <w:shd w:val="clear" w:color="auto" w:fill="auto"/>
          </w:tcPr>
          <w:p w:rsidR="009D36BA" w:rsidRPr="009D36BA" w:rsidRDefault="009D36BA" w:rsidP="009D36BA">
            <w:pPr>
              <w:keepNext/>
              <w:numPr>
                <w:ilvl w:val="0"/>
                <w:numId w:val="14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</w:rPr>
            </w:pPr>
            <w:r w:rsidRPr="009D36BA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</w:rPr>
              <w:t>СТРУКТУРА и содержание УЧЕБНОЙ ДИСЦИПЛИНЫ</w:t>
            </w:r>
          </w:p>
          <w:p w:rsidR="009D36BA" w:rsidRPr="009D36BA" w:rsidRDefault="009D36BA" w:rsidP="009D36BA">
            <w:pPr>
              <w:keepNext/>
              <w:autoSpaceDE w:val="0"/>
              <w:autoSpaceDN w:val="0"/>
              <w:spacing w:after="0" w:line="240" w:lineRule="auto"/>
              <w:ind w:left="284" w:firstLine="284"/>
              <w:jc w:val="both"/>
              <w:outlineLvl w:val="0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</w:rPr>
            </w:pPr>
          </w:p>
        </w:tc>
        <w:tc>
          <w:tcPr>
            <w:tcW w:w="1903" w:type="dxa"/>
            <w:shd w:val="clear" w:color="auto" w:fill="auto"/>
          </w:tcPr>
          <w:p w:rsidR="009D36BA" w:rsidRPr="009D36BA" w:rsidRDefault="009D36BA" w:rsidP="009D36BA">
            <w:pPr>
              <w:spacing w:after="0" w:line="240" w:lineRule="auto"/>
              <w:ind w:left="6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="00E84C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9D36BA" w:rsidRPr="009D36BA" w:rsidTr="00DF334D">
        <w:trPr>
          <w:trHeight w:val="670"/>
        </w:trPr>
        <w:tc>
          <w:tcPr>
            <w:tcW w:w="7668" w:type="dxa"/>
            <w:shd w:val="clear" w:color="auto" w:fill="auto"/>
          </w:tcPr>
          <w:p w:rsidR="009D36BA" w:rsidRPr="009D36BA" w:rsidRDefault="009D36BA" w:rsidP="009D36BA">
            <w:pPr>
              <w:keepNext/>
              <w:numPr>
                <w:ilvl w:val="0"/>
                <w:numId w:val="14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</w:rPr>
            </w:pPr>
            <w:r w:rsidRPr="009D36BA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</w:rPr>
              <w:t>условия реализации учебной дисциплины</w:t>
            </w:r>
          </w:p>
          <w:p w:rsidR="009D36BA" w:rsidRPr="009D36BA" w:rsidRDefault="009D36BA" w:rsidP="009D36BA">
            <w:pPr>
              <w:keepNext/>
              <w:tabs>
                <w:tab w:val="num" w:pos="0"/>
              </w:tabs>
              <w:autoSpaceDE w:val="0"/>
              <w:autoSpaceDN w:val="0"/>
              <w:spacing w:after="0" w:line="240" w:lineRule="auto"/>
              <w:ind w:left="284" w:firstLine="284"/>
              <w:jc w:val="both"/>
              <w:outlineLvl w:val="0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</w:rPr>
            </w:pPr>
          </w:p>
        </w:tc>
        <w:tc>
          <w:tcPr>
            <w:tcW w:w="1903" w:type="dxa"/>
            <w:shd w:val="clear" w:color="auto" w:fill="auto"/>
          </w:tcPr>
          <w:p w:rsidR="009D36BA" w:rsidRPr="009D36BA" w:rsidRDefault="009D36BA" w:rsidP="009D3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3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E84C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9D36BA" w:rsidRPr="009D36BA" w:rsidTr="00DF334D">
        <w:tc>
          <w:tcPr>
            <w:tcW w:w="7668" w:type="dxa"/>
            <w:shd w:val="clear" w:color="auto" w:fill="auto"/>
          </w:tcPr>
          <w:p w:rsidR="009D36BA" w:rsidRPr="009D36BA" w:rsidRDefault="009D36BA" w:rsidP="009D36BA">
            <w:pPr>
              <w:keepNext/>
              <w:numPr>
                <w:ilvl w:val="0"/>
                <w:numId w:val="14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</w:rPr>
            </w:pPr>
            <w:r w:rsidRPr="009D36BA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</w:rPr>
              <w:t>Контроль и оценка результатов Освоения учебной дисциплины</w:t>
            </w:r>
          </w:p>
          <w:p w:rsidR="009D36BA" w:rsidRPr="009D36BA" w:rsidRDefault="009D36BA" w:rsidP="009D36BA">
            <w:pPr>
              <w:keepNext/>
              <w:autoSpaceDE w:val="0"/>
              <w:autoSpaceDN w:val="0"/>
              <w:spacing w:after="0" w:line="240" w:lineRule="auto"/>
              <w:ind w:left="284" w:firstLine="284"/>
              <w:jc w:val="both"/>
              <w:outlineLvl w:val="0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</w:rPr>
            </w:pPr>
          </w:p>
        </w:tc>
        <w:tc>
          <w:tcPr>
            <w:tcW w:w="1903" w:type="dxa"/>
            <w:shd w:val="clear" w:color="auto" w:fill="auto"/>
          </w:tcPr>
          <w:p w:rsidR="009D36BA" w:rsidRPr="009D36BA" w:rsidRDefault="009D36BA" w:rsidP="009D3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3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E84C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</w:tbl>
    <w:p w:rsidR="00705B51" w:rsidRPr="00686C4D" w:rsidRDefault="00705B51" w:rsidP="00705B5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705B51" w:rsidRPr="00686C4D" w:rsidRDefault="00705B51" w:rsidP="00705B5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705B51" w:rsidRPr="00686C4D" w:rsidRDefault="00705B51" w:rsidP="00705B5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705B51" w:rsidRPr="00686C4D" w:rsidRDefault="00705B51" w:rsidP="00705B5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705B51" w:rsidRPr="00686C4D" w:rsidRDefault="00705B51" w:rsidP="00705B5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705B51" w:rsidRPr="00686C4D" w:rsidRDefault="00705B51" w:rsidP="00705B5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705B51" w:rsidRPr="00686C4D" w:rsidRDefault="00705B51" w:rsidP="00705B5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705B51" w:rsidRPr="00686C4D" w:rsidRDefault="00705B51" w:rsidP="00705B5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705B51" w:rsidRPr="00686C4D" w:rsidRDefault="00705B51" w:rsidP="00705B5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705B51" w:rsidRDefault="00705B51" w:rsidP="00705B5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686C4D" w:rsidRDefault="00686C4D" w:rsidP="00705B5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686C4D" w:rsidRDefault="00686C4D" w:rsidP="00705B5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686C4D" w:rsidRDefault="00686C4D" w:rsidP="00705B5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686C4D" w:rsidRDefault="00686C4D" w:rsidP="00705B5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686C4D" w:rsidRDefault="00686C4D" w:rsidP="00705B5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686C4D" w:rsidRDefault="00686C4D" w:rsidP="00705B5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686C4D" w:rsidRDefault="00686C4D" w:rsidP="00705B5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686C4D" w:rsidRDefault="00686C4D" w:rsidP="00705B5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9D36BA" w:rsidRDefault="009D36BA" w:rsidP="00705B5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9D36BA" w:rsidRDefault="009D36BA" w:rsidP="00705B5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686C4D" w:rsidRDefault="00686C4D" w:rsidP="00705B5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2E4529" w:rsidRPr="002E4529" w:rsidRDefault="00705B51" w:rsidP="002E45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2E4529">
        <w:rPr>
          <w:rFonts w:ascii="Times New Roman" w:hAnsi="Times New Roman" w:cs="Times New Roman"/>
          <w:b/>
          <w:caps/>
          <w:sz w:val="24"/>
          <w:szCs w:val="24"/>
        </w:rPr>
        <w:lastRenderedPageBreak/>
        <w:t xml:space="preserve">1. паспорт </w:t>
      </w:r>
      <w:r w:rsidR="002E4529" w:rsidRPr="002E4529">
        <w:rPr>
          <w:rFonts w:ascii="Times New Roman" w:hAnsi="Times New Roman" w:cs="Times New Roman"/>
          <w:b/>
          <w:caps/>
          <w:sz w:val="24"/>
          <w:szCs w:val="24"/>
        </w:rPr>
        <w:t>РАБОЧЕЙ ПРОГРАММЫ УЧЕБНОЙ ДИСЦИПЛИНЫ</w:t>
      </w:r>
    </w:p>
    <w:p w:rsidR="00705B51" w:rsidRPr="002E4529" w:rsidRDefault="002E4529" w:rsidP="002E452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2E4529">
        <w:rPr>
          <w:rFonts w:ascii="Times New Roman" w:hAnsi="Times New Roman" w:cs="Times New Roman"/>
          <w:b/>
          <w:sz w:val="24"/>
          <w:szCs w:val="24"/>
        </w:rPr>
        <w:t xml:space="preserve">ОУД.10 </w:t>
      </w:r>
      <w:r w:rsidRPr="002E4529">
        <w:rPr>
          <w:rFonts w:ascii="Times New Roman" w:hAnsi="Times New Roman" w:cs="Times New Roman"/>
          <w:b/>
          <w:caps/>
          <w:sz w:val="24"/>
          <w:szCs w:val="24"/>
        </w:rPr>
        <w:t>ОБЩЕСТВОЗНАНИЕ</w:t>
      </w:r>
    </w:p>
    <w:p w:rsidR="009D36BA" w:rsidRPr="002E4529" w:rsidRDefault="009D36BA" w:rsidP="002E45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2E4529" w:rsidRPr="002E4529" w:rsidRDefault="002E4529" w:rsidP="002E452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E4529">
        <w:rPr>
          <w:rFonts w:ascii="Times New Roman" w:eastAsia="Times New Roman" w:hAnsi="Times New Roman" w:cs="Times New Roman"/>
          <w:b/>
          <w:sz w:val="24"/>
          <w:szCs w:val="24"/>
        </w:rPr>
        <w:t>1.1. Область применения программы</w:t>
      </w:r>
    </w:p>
    <w:p w:rsidR="002E4529" w:rsidRPr="00206F25" w:rsidRDefault="002E4529" w:rsidP="002E45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4529">
        <w:rPr>
          <w:rFonts w:ascii="Times New Roman" w:hAnsi="Times New Roman" w:cs="Times New Roman"/>
          <w:sz w:val="24"/>
          <w:szCs w:val="24"/>
        </w:rPr>
        <w:t xml:space="preserve">Программа учебной дисциплины является частью образовательной программы в соответствии с ФГОС по специальности среднего </w:t>
      </w:r>
      <w:r w:rsidRPr="00206F25">
        <w:rPr>
          <w:rFonts w:ascii="Times New Roman" w:hAnsi="Times New Roman" w:cs="Times New Roman"/>
          <w:sz w:val="24"/>
          <w:szCs w:val="24"/>
        </w:rPr>
        <w:t xml:space="preserve">профессионального образования образовательной программы подготовки специалистов среднего звена (далее – СПО ППССЗ) </w:t>
      </w:r>
      <w:r w:rsidR="00206F25" w:rsidRPr="00206F25">
        <w:rPr>
          <w:rFonts w:ascii="Times New Roman" w:hAnsi="Times New Roman" w:cs="Times New Roman"/>
          <w:sz w:val="24"/>
          <w:szCs w:val="24"/>
        </w:rPr>
        <w:t>09.02.07 «Информационные системы и программирование»</w:t>
      </w:r>
      <w:r w:rsidR="00E73D6F" w:rsidRPr="00206F25">
        <w:rPr>
          <w:rFonts w:ascii="Times New Roman" w:hAnsi="Times New Roman" w:cs="Times New Roman"/>
          <w:sz w:val="24"/>
          <w:szCs w:val="24"/>
        </w:rPr>
        <w:t>.</w:t>
      </w:r>
    </w:p>
    <w:p w:rsidR="002E4529" w:rsidRPr="00E73D6F" w:rsidRDefault="002E4529" w:rsidP="002E45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Style w:val="FontStyle49"/>
          <w:b w:val="0"/>
          <w:sz w:val="24"/>
          <w:szCs w:val="24"/>
        </w:rPr>
      </w:pPr>
      <w:r w:rsidRPr="00E73D6F">
        <w:rPr>
          <w:rFonts w:ascii="Times New Roman" w:eastAsia="Times New Roman" w:hAnsi="Times New Roman" w:cs="Times New Roman"/>
          <w:b/>
          <w:sz w:val="24"/>
          <w:szCs w:val="24"/>
        </w:rPr>
        <w:t xml:space="preserve">1.2. Место дисциплины </w:t>
      </w:r>
      <w:r w:rsidRPr="00E73D6F">
        <w:rPr>
          <w:rFonts w:ascii="Times New Roman" w:hAnsi="Times New Roman" w:cs="Times New Roman"/>
          <w:sz w:val="24"/>
          <w:szCs w:val="24"/>
        </w:rPr>
        <w:t>Дисциплина «Обществознание» относится к циклу общеобразовательных дисциплин.</w:t>
      </w:r>
    </w:p>
    <w:p w:rsidR="002E4529" w:rsidRPr="002E4529" w:rsidRDefault="002E4529" w:rsidP="002E4529">
      <w:pPr>
        <w:pStyle w:val="a8"/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639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2E4529">
        <w:rPr>
          <w:rFonts w:eastAsia="Times New Roman"/>
          <w:b/>
          <w:color w:val="000000"/>
          <w:sz w:val="24"/>
          <w:szCs w:val="24"/>
          <w:lang w:eastAsia="ru-RU"/>
        </w:rPr>
        <w:t>1.3. Цели и задачи учебной дисциплины</w:t>
      </w:r>
      <w:r w:rsidRPr="002E4529">
        <w:rPr>
          <w:rFonts w:eastAsia="Times New Roman"/>
          <w:color w:val="000000"/>
          <w:sz w:val="24"/>
          <w:szCs w:val="24"/>
          <w:lang w:eastAsia="ru-RU"/>
        </w:rPr>
        <w:t xml:space="preserve"> – требования к результатам освоения учебной дисциплины:</w:t>
      </w:r>
    </w:p>
    <w:p w:rsidR="002E4529" w:rsidRPr="002E4529" w:rsidRDefault="002E4529" w:rsidP="002E4529">
      <w:pPr>
        <w:pStyle w:val="a8"/>
        <w:tabs>
          <w:tab w:val="left" w:pos="567"/>
        </w:tabs>
        <w:ind w:left="0"/>
        <w:jc w:val="both"/>
        <w:rPr>
          <w:sz w:val="24"/>
          <w:szCs w:val="24"/>
        </w:rPr>
      </w:pPr>
      <w:r w:rsidRPr="002E4529">
        <w:rPr>
          <w:rFonts w:eastAsia="Bookman Old Style"/>
          <w:color w:val="000000"/>
          <w:sz w:val="24"/>
          <w:szCs w:val="24"/>
          <w:shd w:val="clear" w:color="auto" w:fill="FFFFFF"/>
          <w:lang w:eastAsia="ru-RU"/>
        </w:rPr>
        <w:t>Освоение содержания учебной дисциплины «</w:t>
      </w:r>
      <w:r w:rsidRPr="002E4529">
        <w:rPr>
          <w:sz w:val="24"/>
          <w:szCs w:val="24"/>
        </w:rPr>
        <w:t>Обществознание</w:t>
      </w:r>
      <w:r w:rsidRPr="002E4529">
        <w:rPr>
          <w:rFonts w:eastAsia="Bookman Old Style"/>
          <w:color w:val="000000"/>
          <w:sz w:val="24"/>
          <w:szCs w:val="24"/>
          <w:shd w:val="clear" w:color="auto" w:fill="FFFFFF"/>
          <w:lang w:eastAsia="ru-RU"/>
        </w:rPr>
        <w:t xml:space="preserve">» обеспечивает достижение студентами следующих </w:t>
      </w:r>
      <w:r w:rsidRPr="002E4529">
        <w:rPr>
          <w:rFonts w:eastAsia="Bookman Old Style"/>
          <w:bCs/>
          <w:iCs/>
          <w:color w:val="000000"/>
          <w:sz w:val="24"/>
          <w:szCs w:val="24"/>
          <w:shd w:val="clear" w:color="auto" w:fill="FFFFFF"/>
          <w:lang w:eastAsia="ru-RU"/>
        </w:rPr>
        <w:t>результатов:</w:t>
      </w:r>
    </w:p>
    <w:p w:rsidR="002E4529" w:rsidRPr="002E4529" w:rsidRDefault="002E4529" w:rsidP="002E45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E4529">
        <w:rPr>
          <w:rFonts w:ascii="Times New Roman" w:eastAsia="Times New Roman" w:hAnsi="Times New Roman" w:cs="Times New Roman"/>
          <w:b/>
          <w:sz w:val="24"/>
          <w:szCs w:val="24"/>
        </w:rPr>
        <w:t xml:space="preserve">личностные:  </w:t>
      </w:r>
    </w:p>
    <w:p w:rsidR="002E4529" w:rsidRPr="002E4529" w:rsidRDefault="002E4529" w:rsidP="002E45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4529">
        <w:rPr>
          <w:rFonts w:ascii="Times New Roman" w:eastAsia="Times New Roman" w:hAnsi="Times New Roman" w:cs="Times New Roman"/>
          <w:sz w:val="24"/>
          <w:szCs w:val="24"/>
        </w:rPr>
        <w:t xml:space="preserve">− сформированность мировоззрения, соответствующего современному уровню развития общественной науки и практики, основанного на диалоге культур, а также различных форм общественного сознания, осознание своего места в поликультурном мире; </w:t>
      </w:r>
    </w:p>
    <w:p w:rsidR="002E4529" w:rsidRPr="002E4529" w:rsidRDefault="002E4529" w:rsidP="002E45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4529">
        <w:rPr>
          <w:rFonts w:ascii="Times New Roman" w:eastAsia="Times New Roman" w:hAnsi="Times New Roman" w:cs="Times New Roman"/>
          <w:sz w:val="24"/>
          <w:szCs w:val="24"/>
        </w:rPr>
        <w:t xml:space="preserve">− российская гражданская идентичность, патриотизм, уважение к своему народу, чувство ответственности перед Родиной, уважение государственных символов (герба, флага, гимна); </w:t>
      </w:r>
    </w:p>
    <w:p w:rsidR="002E4529" w:rsidRPr="002E4529" w:rsidRDefault="002E4529" w:rsidP="002E45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4529">
        <w:rPr>
          <w:rFonts w:ascii="Times New Roman" w:eastAsia="Times New Roman" w:hAnsi="Times New Roman" w:cs="Times New Roman"/>
          <w:sz w:val="24"/>
          <w:szCs w:val="24"/>
        </w:rPr>
        <w:t xml:space="preserve">− гражданская позиция в качестве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общечеловеческие, гуманистические и демократические ценности; </w:t>
      </w:r>
    </w:p>
    <w:p w:rsidR="002E4529" w:rsidRPr="002E4529" w:rsidRDefault="002E4529" w:rsidP="002E45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4529">
        <w:rPr>
          <w:rFonts w:ascii="Times New Roman" w:eastAsia="Times New Roman" w:hAnsi="Times New Roman" w:cs="Times New Roman"/>
          <w:sz w:val="24"/>
          <w:szCs w:val="24"/>
        </w:rPr>
        <w:t xml:space="preserve">− толерантное сознание и поведение в поликультурном мире, готовность и способность вести диалог с другими людьми, достигать в нем взаимопонимания, учитывая позиции всех участников, находить общие цели и сотрудничать для их достижения; эффективно разрешать конфликты; </w:t>
      </w:r>
    </w:p>
    <w:p w:rsidR="002E4529" w:rsidRPr="002E4529" w:rsidRDefault="002E4529" w:rsidP="002E45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4529">
        <w:rPr>
          <w:rFonts w:ascii="Times New Roman" w:eastAsia="Times New Roman" w:hAnsi="Times New Roman" w:cs="Times New Roman"/>
          <w:sz w:val="24"/>
          <w:szCs w:val="24"/>
        </w:rPr>
        <w:t xml:space="preserve">− готовность и способность к саморазвитию и самовоспитанию в соответствии с общечеловеческими ценностями и идеалами гражданского общества, к самостоятельной, творческой и ответственной деятельности; сознательное отношение к непрерывному образованию как условию успешной профессиональной и общественной деятельности; </w:t>
      </w:r>
    </w:p>
    <w:p w:rsidR="002E4529" w:rsidRPr="002E4529" w:rsidRDefault="002E4529" w:rsidP="002E45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4529">
        <w:rPr>
          <w:rFonts w:ascii="Times New Roman" w:eastAsia="Times New Roman" w:hAnsi="Times New Roman" w:cs="Times New Roman"/>
          <w:sz w:val="24"/>
          <w:szCs w:val="24"/>
        </w:rPr>
        <w:t xml:space="preserve">− осознанное отношение к профессиональной деятельности как возможности участия в решении личных, общественных, государственных, общенациональных проблем; </w:t>
      </w:r>
    </w:p>
    <w:p w:rsidR="002E4529" w:rsidRPr="002E4529" w:rsidRDefault="002E4529" w:rsidP="002E45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E4529">
        <w:rPr>
          <w:rFonts w:ascii="Times New Roman" w:eastAsia="Times New Roman" w:hAnsi="Times New Roman" w:cs="Times New Roman"/>
          <w:sz w:val="24"/>
          <w:szCs w:val="24"/>
        </w:rPr>
        <w:t>− ответственное отношение к созданию семьи на основе осознанного принятия ценностей семейной жизни;</w:t>
      </w:r>
    </w:p>
    <w:p w:rsidR="002E4529" w:rsidRPr="002E4529" w:rsidRDefault="002E4529" w:rsidP="002E45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E4529">
        <w:rPr>
          <w:rFonts w:ascii="Times New Roman" w:eastAsia="Times New Roman" w:hAnsi="Times New Roman" w:cs="Times New Roman"/>
          <w:b/>
          <w:sz w:val="24"/>
          <w:szCs w:val="24"/>
        </w:rPr>
        <w:t xml:space="preserve">метапредметные: </w:t>
      </w:r>
    </w:p>
    <w:p w:rsidR="002E4529" w:rsidRPr="002E4529" w:rsidRDefault="002E4529" w:rsidP="002E45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4529">
        <w:rPr>
          <w:rFonts w:ascii="Times New Roman" w:eastAsia="Times New Roman" w:hAnsi="Times New Roman" w:cs="Times New Roman"/>
          <w:sz w:val="24"/>
          <w:szCs w:val="24"/>
        </w:rPr>
        <w:t xml:space="preserve"> − 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 </w:t>
      </w:r>
    </w:p>
    <w:p w:rsidR="002E4529" w:rsidRPr="002E4529" w:rsidRDefault="002E4529" w:rsidP="002E45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4529">
        <w:rPr>
          <w:rFonts w:ascii="Times New Roman" w:eastAsia="Times New Roman" w:hAnsi="Times New Roman" w:cs="Times New Roman"/>
          <w:sz w:val="24"/>
          <w:szCs w:val="24"/>
        </w:rPr>
        <w:t xml:space="preserve">− владение навыками познавательной, учебно-исследовательской и проектной деятельности в сфере общественных наук,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 </w:t>
      </w:r>
    </w:p>
    <w:p w:rsidR="002E4529" w:rsidRPr="002E4529" w:rsidRDefault="002E4529" w:rsidP="002E45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4529">
        <w:rPr>
          <w:rFonts w:ascii="Times New Roman" w:eastAsia="Times New Roman" w:hAnsi="Times New Roman" w:cs="Times New Roman"/>
          <w:sz w:val="24"/>
          <w:szCs w:val="24"/>
        </w:rPr>
        <w:t xml:space="preserve">− готовность и способность к самостоятельной информационно-познавательной деятельности, включая умение ориентироваться в различных источниках социально-правовой и экономической информации, критически оценивать и интерпретировать информацию, получаемую из различных источников; </w:t>
      </w:r>
    </w:p>
    <w:p w:rsidR="002E4529" w:rsidRPr="002E4529" w:rsidRDefault="002E4529" w:rsidP="002E45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4529">
        <w:rPr>
          <w:rFonts w:ascii="Times New Roman" w:eastAsia="Times New Roman" w:hAnsi="Times New Roman" w:cs="Times New Roman"/>
          <w:sz w:val="24"/>
          <w:szCs w:val="24"/>
        </w:rPr>
        <w:t xml:space="preserve">− умение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</w:t>
      </w:r>
      <w:r w:rsidRPr="002E4529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эргономики, техники безопасности, гигиены, ресурсосбережения, правовых и этических норм, норм информационной безопасности; </w:t>
      </w:r>
    </w:p>
    <w:p w:rsidR="002E4529" w:rsidRPr="002E4529" w:rsidRDefault="002E4529" w:rsidP="002E45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4529">
        <w:rPr>
          <w:rFonts w:ascii="Times New Roman" w:eastAsia="Times New Roman" w:hAnsi="Times New Roman" w:cs="Times New Roman"/>
          <w:sz w:val="24"/>
          <w:szCs w:val="24"/>
        </w:rPr>
        <w:t xml:space="preserve">− умение определять назначение и функции различных социальных, экономических и правовых институтов; </w:t>
      </w:r>
    </w:p>
    <w:p w:rsidR="002E4529" w:rsidRPr="002E4529" w:rsidRDefault="002E4529" w:rsidP="002E45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4529">
        <w:rPr>
          <w:rFonts w:ascii="Times New Roman" w:eastAsia="Times New Roman" w:hAnsi="Times New Roman" w:cs="Times New Roman"/>
          <w:sz w:val="24"/>
          <w:szCs w:val="24"/>
        </w:rPr>
        <w:t>− умение самостоятельно оценивать и принимать решения, определяющие стратегию поведения, с учетом гражданских и нравственных ценностей;</w:t>
      </w:r>
    </w:p>
    <w:p w:rsidR="002E4529" w:rsidRPr="002E4529" w:rsidRDefault="002E4529" w:rsidP="002E45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E4529">
        <w:rPr>
          <w:rFonts w:ascii="Times New Roman" w:eastAsia="Times New Roman" w:hAnsi="Times New Roman" w:cs="Times New Roman"/>
          <w:sz w:val="24"/>
          <w:szCs w:val="24"/>
        </w:rPr>
        <w:t>− владение языковыми средствами: умение ясно, логично и точно излагать свою точку зрения, использовать адекватные языковые средства, понятийный аппарат обществознания;</w:t>
      </w:r>
    </w:p>
    <w:p w:rsidR="002E4529" w:rsidRPr="002E4529" w:rsidRDefault="002E4529" w:rsidP="002E45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E4529">
        <w:rPr>
          <w:rFonts w:ascii="Times New Roman" w:eastAsia="Times New Roman" w:hAnsi="Times New Roman" w:cs="Times New Roman"/>
          <w:b/>
          <w:sz w:val="24"/>
          <w:szCs w:val="24"/>
        </w:rPr>
        <w:t xml:space="preserve">предметные:  </w:t>
      </w:r>
    </w:p>
    <w:p w:rsidR="002E4529" w:rsidRPr="002E4529" w:rsidRDefault="002E4529" w:rsidP="002E45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4529">
        <w:rPr>
          <w:rFonts w:ascii="Times New Roman" w:eastAsia="Times New Roman" w:hAnsi="Times New Roman" w:cs="Times New Roman"/>
          <w:sz w:val="24"/>
          <w:szCs w:val="24"/>
        </w:rPr>
        <w:t xml:space="preserve">− сформированность знаний об обществе как целостной развивающейся системе в единстве и взаимодействии его основных сфер и институтов; </w:t>
      </w:r>
    </w:p>
    <w:p w:rsidR="002E4529" w:rsidRPr="002E4529" w:rsidRDefault="002E4529" w:rsidP="002E45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4529">
        <w:rPr>
          <w:rFonts w:ascii="Times New Roman" w:eastAsia="Times New Roman" w:hAnsi="Times New Roman" w:cs="Times New Roman"/>
          <w:sz w:val="24"/>
          <w:szCs w:val="24"/>
        </w:rPr>
        <w:t xml:space="preserve">− владение базовым понятийным аппаратом социальных наук; </w:t>
      </w:r>
    </w:p>
    <w:p w:rsidR="002E4529" w:rsidRPr="002E4529" w:rsidRDefault="002E4529" w:rsidP="002E45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4529">
        <w:rPr>
          <w:rFonts w:ascii="Times New Roman" w:eastAsia="Times New Roman" w:hAnsi="Times New Roman" w:cs="Times New Roman"/>
          <w:sz w:val="24"/>
          <w:szCs w:val="24"/>
        </w:rPr>
        <w:t xml:space="preserve">− владение умениями выявлять причинно-следственные, функциональные, иерархические и другие связи социальных объектов и процессов; </w:t>
      </w:r>
    </w:p>
    <w:p w:rsidR="002E4529" w:rsidRPr="002E4529" w:rsidRDefault="002E4529" w:rsidP="002E45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4529">
        <w:rPr>
          <w:rFonts w:ascii="Times New Roman" w:eastAsia="Times New Roman" w:hAnsi="Times New Roman" w:cs="Times New Roman"/>
          <w:sz w:val="24"/>
          <w:szCs w:val="24"/>
        </w:rPr>
        <w:t xml:space="preserve">− </w:t>
      </w:r>
      <w:proofErr w:type="spellStart"/>
      <w:r w:rsidRPr="002E4529">
        <w:rPr>
          <w:rFonts w:ascii="Times New Roman" w:eastAsia="Times New Roman" w:hAnsi="Times New Roman" w:cs="Times New Roman"/>
          <w:sz w:val="24"/>
          <w:szCs w:val="24"/>
        </w:rPr>
        <w:t>сформированнность</w:t>
      </w:r>
      <w:proofErr w:type="spellEnd"/>
      <w:r w:rsidRPr="002E4529">
        <w:rPr>
          <w:rFonts w:ascii="Times New Roman" w:eastAsia="Times New Roman" w:hAnsi="Times New Roman" w:cs="Times New Roman"/>
          <w:sz w:val="24"/>
          <w:szCs w:val="24"/>
        </w:rPr>
        <w:t xml:space="preserve"> представлений об основных тенденциях и возможных перспективах развития мирового сообщества в глобальном мире; </w:t>
      </w:r>
    </w:p>
    <w:p w:rsidR="002E4529" w:rsidRPr="002E4529" w:rsidRDefault="002E4529" w:rsidP="002E45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4529">
        <w:rPr>
          <w:rFonts w:ascii="Times New Roman" w:eastAsia="Times New Roman" w:hAnsi="Times New Roman" w:cs="Times New Roman"/>
          <w:sz w:val="24"/>
          <w:szCs w:val="24"/>
        </w:rPr>
        <w:t xml:space="preserve">− сформированность представлений о методах познания социальных явлений и процессов; </w:t>
      </w:r>
    </w:p>
    <w:p w:rsidR="002E4529" w:rsidRPr="002E4529" w:rsidRDefault="002E4529" w:rsidP="002E45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4529">
        <w:rPr>
          <w:rFonts w:ascii="Times New Roman" w:eastAsia="Times New Roman" w:hAnsi="Times New Roman" w:cs="Times New Roman"/>
          <w:sz w:val="24"/>
          <w:szCs w:val="24"/>
        </w:rPr>
        <w:t xml:space="preserve">− владение умениями применять полученные знания в повседневной жизни, прогнозировать последствия принимаемых решений; </w:t>
      </w:r>
    </w:p>
    <w:p w:rsidR="002E4529" w:rsidRPr="001E454A" w:rsidRDefault="002E4529" w:rsidP="001E45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4529">
        <w:rPr>
          <w:rFonts w:ascii="Times New Roman" w:eastAsia="Times New Roman" w:hAnsi="Times New Roman" w:cs="Times New Roman"/>
          <w:sz w:val="24"/>
          <w:szCs w:val="24"/>
        </w:rPr>
        <w:t xml:space="preserve">− </w:t>
      </w:r>
      <w:proofErr w:type="spellStart"/>
      <w:r w:rsidRPr="002E4529">
        <w:rPr>
          <w:rFonts w:ascii="Times New Roman" w:eastAsia="Times New Roman" w:hAnsi="Times New Roman" w:cs="Times New Roman"/>
          <w:sz w:val="24"/>
          <w:szCs w:val="24"/>
        </w:rPr>
        <w:t>сформированнность</w:t>
      </w:r>
      <w:proofErr w:type="spellEnd"/>
      <w:r w:rsidRPr="002E45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73D6F">
        <w:rPr>
          <w:rFonts w:ascii="Times New Roman" w:eastAsia="Times New Roman" w:hAnsi="Times New Roman" w:cs="Times New Roman"/>
          <w:sz w:val="24"/>
          <w:szCs w:val="24"/>
        </w:rPr>
        <w:t xml:space="preserve">навыков оценивания социальной информации, умений поиска информации в источниках различного типа для реконструкции недостающих звеньев с целью объяснения и оценки </w:t>
      </w:r>
      <w:r w:rsidRPr="001E454A">
        <w:rPr>
          <w:rFonts w:ascii="Times New Roman" w:eastAsia="Times New Roman" w:hAnsi="Times New Roman" w:cs="Times New Roman"/>
          <w:sz w:val="24"/>
          <w:szCs w:val="24"/>
        </w:rPr>
        <w:t xml:space="preserve">разнообразных явлений и процессов общественного развития.  </w:t>
      </w:r>
    </w:p>
    <w:p w:rsidR="002E4529" w:rsidRPr="001E454A" w:rsidRDefault="002E4529" w:rsidP="001E45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E454A">
        <w:rPr>
          <w:rFonts w:ascii="Times New Roman" w:hAnsi="Times New Roman" w:cs="Times New Roman"/>
          <w:b/>
          <w:sz w:val="24"/>
          <w:szCs w:val="24"/>
        </w:rPr>
        <w:t>Личностные результаты воспитания:</w:t>
      </w:r>
    </w:p>
    <w:p w:rsidR="001E454A" w:rsidRPr="001E454A" w:rsidRDefault="001E454A" w:rsidP="001E45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454A">
        <w:rPr>
          <w:rFonts w:ascii="Times New Roman" w:hAnsi="Times New Roman" w:cs="Times New Roman"/>
          <w:sz w:val="24"/>
          <w:szCs w:val="24"/>
        </w:rPr>
        <w:t xml:space="preserve">ЛР 1 </w:t>
      </w:r>
      <w:r w:rsidRPr="001E454A">
        <w:rPr>
          <w:rFonts w:ascii="Times New Roman" w:eastAsia="Times New Roman" w:hAnsi="Times New Roman" w:cs="Times New Roman"/>
          <w:sz w:val="24"/>
          <w:szCs w:val="24"/>
        </w:rPr>
        <w:t>Осознающий себя гражданином России и защитником Отечества, выражающий свою российскую идентичность в поликультурном и многоконфессиональном российском обществе и современном мировом сообществе. Сознающий свое единство с народом России, с Российским государством, демонстрирующий ответственность за развитие страны. Проявляющий готовность к защите Родины, способный аргументированно отстаивать суверенитет и достоинство народа России, сохранять и защищать историческую правду о Российском государстве.</w:t>
      </w:r>
    </w:p>
    <w:p w:rsidR="001E454A" w:rsidRPr="001E454A" w:rsidRDefault="001E454A" w:rsidP="001E45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454A">
        <w:rPr>
          <w:rFonts w:ascii="Times New Roman" w:hAnsi="Times New Roman" w:cs="Times New Roman"/>
          <w:sz w:val="24"/>
          <w:szCs w:val="24"/>
        </w:rPr>
        <w:t>ЛР 2 Проявляющий активную гражданскую позицию на основе уважения закона и правопорядка, прав и свобод сограждан, уважения к историческому и культурному наследию России. Осознанно и деятельно выражающий неприятие дискриминации в обществе по социальным, национальным, религиозным признакам; экстремизма, терроризма, коррупции, антигосударственной деятельности. Обладающий опытом гражданской социально значимой деятельности (в студенческом самоуправлении, добровольчестве, экологических, природоохранных, военно-патриотических и др. объединениях, акциях, программах). Принимающий роль избирателя и участника общественных отношений, связанных с взаимодействием с народными избранниками.</w:t>
      </w:r>
    </w:p>
    <w:p w:rsidR="001E454A" w:rsidRPr="001E454A" w:rsidRDefault="001E454A" w:rsidP="001E454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E454A">
        <w:rPr>
          <w:rFonts w:ascii="Times New Roman" w:hAnsi="Times New Roman" w:cs="Times New Roman"/>
          <w:sz w:val="24"/>
          <w:szCs w:val="24"/>
        </w:rPr>
        <w:t>ЛР 7</w:t>
      </w:r>
      <w:r w:rsidRPr="001E454A">
        <w:rPr>
          <w:rFonts w:ascii="Times New Roman" w:eastAsia="Times New Roman" w:hAnsi="Times New Roman" w:cs="Times New Roman"/>
          <w:sz w:val="24"/>
          <w:szCs w:val="24"/>
        </w:rPr>
        <w:t xml:space="preserve"> Осознающий и деятельно выражающий приоритетную ценность каждой человеческой жизни, уважающий достоинство личности каждого человека, собственную и чужую уникальность, свободу мировоззренческого выбора, самоопределения. Проявляющий бережливое и чуткое отношение к религиозной принадлежности каждого человека, предупредительный в отношении выражения прав и законных интересов других людей.</w:t>
      </w:r>
    </w:p>
    <w:p w:rsidR="001E454A" w:rsidRPr="001E454A" w:rsidRDefault="001E454A" w:rsidP="001E45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454A">
        <w:rPr>
          <w:rFonts w:ascii="Times New Roman" w:hAnsi="Times New Roman" w:cs="Times New Roman"/>
          <w:sz w:val="24"/>
          <w:szCs w:val="24"/>
        </w:rPr>
        <w:t>ЛР 12 Принимающий российские традиционные семейные ценности. Ориентированный на создание устойчивой многодетной семьи, понимание брака как союза мужчины и женщины для создания семьи, рождения и воспитания детей, неприятия насилия в семье, ухода от родительской ответственности, отказа от отношений со своими детьми и их финансового содержания.</w:t>
      </w:r>
    </w:p>
    <w:p w:rsidR="001E454A" w:rsidRDefault="001E454A" w:rsidP="001E45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454A">
        <w:rPr>
          <w:rFonts w:ascii="Times New Roman" w:hAnsi="Times New Roman" w:cs="Times New Roman"/>
          <w:sz w:val="24"/>
          <w:szCs w:val="24"/>
        </w:rPr>
        <w:t>ЛР 16 Выполняющий требования действующего законодательства, правил и положений внутренней документации предприятия в полном объеме.</w:t>
      </w:r>
    </w:p>
    <w:p w:rsidR="001E454A" w:rsidRDefault="001E454A" w:rsidP="001E45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454A" w:rsidRDefault="001E454A" w:rsidP="001E45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454A" w:rsidRPr="001E454A" w:rsidRDefault="001E454A" w:rsidP="001E45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4529" w:rsidRPr="001E454A" w:rsidRDefault="002E4529" w:rsidP="001E454A">
      <w:pPr>
        <w:spacing w:after="0" w:line="240" w:lineRule="auto"/>
        <w:jc w:val="both"/>
        <w:rPr>
          <w:rFonts w:ascii="Times New Roman" w:eastAsia="Lucida Sans Unicode" w:hAnsi="Times New Roman" w:cs="Times New Roman"/>
          <w:b/>
          <w:sz w:val="24"/>
          <w:szCs w:val="24"/>
        </w:rPr>
      </w:pPr>
      <w:r w:rsidRPr="001E454A">
        <w:rPr>
          <w:rFonts w:ascii="Times New Roman" w:eastAsia="Lucida Sans Unicode" w:hAnsi="Times New Roman" w:cs="Times New Roman"/>
          <w:b/>
          <w:sz w:val="24"/>
          <w:szCs w:val="24"/>
        </w:rPr>
        <w:lastRenderedPageBreak/>
        <w:t>1.4 Количество часов на освоение программы дисциплины:</w:t>
      </w:r>
    </w:p>
    <w:p w:rsidR="002E4529" w:rsidRPr="00E73D6F" w:rsidRDefault="002E4529" w:rsidP="001E454A">
      <w:pPr>
        <w:spacing w:after="0" w:line="240" w:lineRule="auto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1E454A">
        <w:rPr>
          <w:rFonts w:ascii="Times New Roman" w:eastAsia="Lucida Sans Unicode" w:hAnsi="Times New Roman" w:cs="Times New Roman"/>
          <w:sz w:val="24"/>
          <w:szCs w:val="24"/>
        </w:rPr>
        <w:t>максимальной учебной нагрузки обучающегося</w:t>
      </w:r>
      <w:r w:rsidRPr="00E73D6F">
        <w:rPr>
          <w:rFonts w:ascii="Times New Roman" w:eastAsia="Lucida Sans Unicode" w:hAnsi="Times New Roman" w:cs="Times New Roman"/>
          <w:sz w:val="24"/>
          <w:szCs w:val="24"/>
        </w:rPr>
        <w:t xml:space="preserve"> </w:t>
      </w:r>
      <w:r w:rsidR="004C7AB1" w:rsidRPr="00E73D6F">
        <w:rPr>
          <w:rFonts w:ascii="Times New Roman" w:eastAsia="Lucida Sans Unicode" w:hAnsi="Times New Roman" w:cs="Times New Roman"/>
          <w:sz w:val="24"/>
          <w:szCs w:val="24"/>
        </w:rPr>
        <w:t>4</w:t>
      </w:r>
      <w:r w:rsidRPr="00E73D6F">
        <w:rPr>
          <w:rFonts w:ascii="Times New Roman" w:eastAsia="Lucida Sans Unicode" w:hAnsi="Times New Roman" w:cs="Times New Roman"/>
          <w:sz w:val="24"/>
          <w:szCs w:val="24"/>
        </w:rPr>
        <w:t>8 часов в том числе:</w:t>
      </w:r>
    </w:p>
    <w:p w:rsidR="002E4529" w:rsidRPr="002E4529" w:rsidRDefault="002E4529" w:rsidP="00E73D6F">
      <w:pPr>
        <w:spacing w:after="0" w:line="240" w:lineRule="auto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E73D6F">
        <w:rPr>
          <w:rFonts w:ascii="Times New Roman" w:eastAsia="Lucida Sans Unicode" w:hAnsi="Times New Roman" w:cs="Times New Roman"/>
          <w:sz w:val="24"/>
          <w:szCs w:val="24"/>
        </w:rPr>
        <w:t>самостоятельная работа обучающегося</w:t>
      </w:r>
      <w:r w:rsidRPr="002E4529">
        <w:rPr>
          <w:rFonts w:ascii="Times New Roman" w:eastAsia="Lucida Sans Unicode" w:hAnsi="Times New Roman" w:cs="Times New Roman"/>
          <w:sz w:val="24"/>
          <w:szCs w:val="24"/>
        </w:rPr>
        <w:t xml:space="preserve"> – 0 часов,</w:t>
      </w:r>
    </w:p>
    <w:p w:rsidR="002E4529" w:rsidRPr="002E4529" w:rsidRDefault="002E4529" w:rsidP="002E4529">
      <w:pPr>
        <w:spacing w:after="0" w:line="240" w:lineRule="auto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2E4529">
        <w:rPr>
          <w:rFonts w:ascii="Times New Roman" w:eastAsia="Lucida Sans Unicode" w:hAnsi="Times New Roman" w:cs="Times New Roman"/>
          <w:sz w:val="24"/>
          <w:szCs w:val="24"/>
        </w:rPr>
        <w:t xml:space="preserve">обязательная учебная нагрузка во взаимодействии с преподавателем – </w:t>
      </w:r>
      <w:r w:rsidR="004C7AB1">
        <w:rPr>
          <w:rFonts w:ascii="Times New Roman" w:eastAsia="Lucida Sans Unicode" w:hAnsi="Times New Roman" w:cs="Times New Roman"/>
          <w:sz w:val="24"/>
          <w:szCs w:val="24"/>
        </w:rPr>
        <w:t>4</w:t>
      </w:r>
      <w:r w:rsidRPr="002E4529">
        <w:rPr>
          <w:rFonts w:ascii="Times New Roman" w:eastAsia="Lucida Sans Unicode" w:hAnsi="Times New Roman" w:cs="Times New Roman"/>
          <w:sz w:val="24"/>
          <w:szCs w:val="24"/>
        </w:rPr>
        <w:t>6 часов,</w:t>
      </w:r>
    </w:p>
    <w:p w:rsidR="002E4529" w:rsidRPr="002E4529" w:rsidRDefault="002E4529" w:rsidP="002E4529">
      <w:pPr>
        <w:spacing w:after="0" w:line="240" w:lineRule="auto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2E4529">
        <w:rPr>
          <w:rFonts w:ascii="Times New Roman" w:eastAsia="Lucida Sans Unicode" w:hAnsi="Times New Roman" w:cs="Times New Roman"/>
          <w:sz w:val="24"/>
          <w:szCs w:val="24"/>
        </w:rPr>
        <w:t>консультации – 2 часа.</w:t>
      </w:r>
    </w:p>
    <w:p w:rsidR="002E4529" w:rsidRDefault="002E4529" w:rsidP="002E45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Lucida Sans Unicode" w:hAnsi="Times New Roman" w:cs="Times New Roman"/>
          <w:b/>
          <w:sz w:val="24"/>
          <w:szCs w:val="24"/>
        </w:rPr>
      </w:pPr>
    </w:p>
    <w:p w:rsidR="002E4529" w:rsidRPr="002E4529" w:rsidRDefault="002E4529" w:rsidP="002E45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Lucida Sans Unicode" w:hAnsi="Times New Roman" w:cs="Times New Roman"/>
          <w:b/>
          <w:sz w:val="24"/>
          <w:szCs w:val="24"/>
        </w:rPr>
      </w:pPr>
      <w:r w:rsidRPr="002E4529">
        <w:rPr>
          <w:rFonts w:ascii="Times New Roman" w:eastAsia="Lucida Sans Unicode" w:hAnsi="Times New Roman" w:cs="Times New Roman"/>
          <w:b/>
          <w:sz w:val="24"/>
          <w:szCs w:val="24"/>
        </w:rPr>
        <w:t>2. СТРУКТУРА И СОДЕРЖАНИЕ УЧЕБНОЙ ДИСЦИПЛИНЫ</w:t>
      </w:r>
    </w:p>
    <w:p w:rsidR="002E4529" w:rsidRPr="002E4529" w:rsidRDefault="002E4529" w:rsidP="002E4529">
      <w:pPr>
        <w:tabs>
          <w:tab w:val="left" w:pos="736"/>
          <w:tab w:val="left" w:pos="1652"/>
          <w:tab w:val="left" w:pos="2568"/>
          <w:tab w:val="left" w:pos="3484"/>
          <w:tab w:val="left" w:pos="4400"/>
          <w:tab w:val="left" w:pos="5316"/>
          <w:tab w:val="left" w:pos="6232"/>
          <w:tab w:val="left" w:pos="7148"/>
          <w:tab w:val="left" w:pos="8064"/>
          <w:tab w:val="left" w:pos="8980"/>
          <w:tab w:val="left" w:pos="9896"/>
          <w:tab w:val="left" w:pos="10812"/>
          <w:tab w:val="left" w:pos="11728"/>
          <w:tab w:val="left" w:pos="12644"/>
          <w:tab w:val="left" w:pos="13560"/>
          <w:tab w:val="left" w:pos="14476"/>
        </w:tabs>
        <w:spacing w:after="0" w:line="240" w:lineRule="auto"/>
        <w:rPr>
          <w:rFonts w:ascii="Times New Roman" w:eastAsia="Lucida Sans Unicode" w:hAnsi="Times New Roman" w:cs="Times New Roman"/>
          <w:b/>
          <w:sz w:val="24"/>
          <w:szCs w:val="24"/>
        </w:rPr>
      </w:pPr>
      <w:r w:rsidRPr="002E4529">
        <w:rPr>
          <w:rFonts w:ascii="Times New Roman" w:eastAsia="Lucida Sans Unicode" w:hAnsi="Times New Roman" w:cs="Times New Roman"/>
          <w:b/>
          <w:sz w:val="24"/>
          <w:szCs w:val="24"/>
        </w:rPr>
        <w:t>2.1. Объем учебной дисциплины и виды учебной работы</w:t>
      </w:r>
    </w:p>
    <w:tbl>
      <w:tblPr>
        <w:tblW w:w="9917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8080"/>
        <w:gridCol w:w="1837"/>
      </w:tblGrid>
      <w:tr w:rsidR="002E4529" w:rsidRPr="002E4529" w:rsidTr="000E223A">
        <w:trPr>
          <w:trHeight w:val="77"/>
        </w:trPr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4529" w:rsidRPr="002E4529" w:rsidRDefault="002E4529" w:rsidP="002E4529">
            <w:pPr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sz w:val="24"/>
                <w:szCs w:val="24"/>
              </w:rPr>
            </w:pPr>
            <w:r w:rsidRPr="002E4529">
              <w:rPr>
                <w:rFonts w:ascii="Times New Roman" w:eastAsia="Lucida Sans Unicode" w:hAnsi="Times New Roman" w:cs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529" w:rsidRPr="002E4529" w:rsidRDefault="002E4529" w:rsidP="002E4529">
            <w:pPr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iCs/>
                <w:sz w:val="24"/>
                <w:szCs w:val="24"/>
              </w:rPr>
            </w:pPr>
            <w:r w:rsidRPr="002E4529">
              <w:rPr>
                <w:rFonts w:ascii="Times New Roman" w:eastAsia="Lucida Sans Unicode" w:hAnsi="Times New Roman" w:cs="Times New Roman"/>
                <w:b/>
                <w:iCs/>
                <w:sz w:val="24"/>
                <w:szCs w:val="24"/>
              </w:rPr>
              <w:t>Объем часов</w:t>
            </w:r>
          </w:p>
        </w:tc>
      </w:tr>
      <w:tr w:rsidR="002E4529" w:rsidRPr="002E4529" w:rsidTr="000E223A">
        <w:trPr>
          <w:trHeight w:val="285"/>
        </w:trPr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4529" w:rsidRPr="002E4529" w:rsidRDefault="002E4529" w:rsidP="002E4529">
            <w:pPr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/>
                <w:sz w:val="24"/>
                <w:szCs w:val="24"/>
              </w:rPr>
            </w:pPr>
            <w:r w:rsidRPr="002E4529">
              <w:rPr>
                <w:rFonts w:ascii="Times New Roman" w:eastAsia="Lucida Sans Unicode" w:hAnsi="Times New Roman" w:cs="Times New Roman"/>
                <w:b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529" w:rsidRPr="002E4529" w:rsidRDefault="004C7AB1" w:rsidP="002E4529">
            <w:pPr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b/>
                <w:sz w:val="24"/>
                <w:szCs w:val="24"/>
              </w:rPr>
              <w:t>4</w:t>
            </w:r>
            <w:r w:rsidR="002E4529" w:rsidRPr="002E4529">
              <w:rPr>
                <w:rFonts w:ascii="Times New Roman" w:eastAsia="Lucida Sans Unicode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2E4529" w:rsidRPr="002E4529" w:rsidTr="000E223A"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4529" w:rsidRPr="002E4529" w:rsidRDefault="002E4529" w:rsidP="002E4529">
            <w:pPr>
              <w:snapToGrid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/>
                <w:sz w:val="24"/>
                <w:szCs w:val="24"/>
              </w:rPr>
            </w:pPr>
            <w:r w:rsidRPr="002E4529">
              <w:rPr>
                <w:rFonts w:ascii="Times New Roman" w:eastAsia="Lucida Sans Unicode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529" w:rsidRPr="002E4529" w:rsidRDefault="002E4529" w:rsidP="002E4529">
            <w:pPr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sz w:val="24"/>
                <w:szCs w:val="24"/>
              </w:rPr>
            </w:pPr>
            <w:r w:rsidRPr="002E4529">
              <w:rPr>
                <w:rFonts w:ascii="Times New Roman" w:eastAsia="Lucida Sans Unicode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2E4529" w:rsidRPr="002E4529" w:rsidTr="000E223A"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4529" w:rsidRPr="002E4529" w:rsidRDefault="002E4529" w:rsidP="002E4529">
            <w:pPr>
              <w:snapToGrid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/>
                <w:sz w:val="24"/>
                <w:szCs w:val="24"/>
              </w:rPr>
            </w:pPr>
            <w:r w:rsidRPr="002E4529">
              <w:rPr>
                <w:rFonts w:ascii="Times New Roman" w:eastAsia="Lucida Sans Unicode" w:hAnsi="Times New Roman" w:cs="Times New Roman"/>
                <w:b/>
                <w:sz w:val="24"/>
                <w:szCs w:val="24"/>
              </w:rPr>
              <w:t>Обязательная учебная нагрузка во взаимодействии с преподавателем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529" w:rsidRPr="002E4529" w:rsidRDefault="004C7AB1" w:rsidP="002E4529">
            <w:pPr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b/>
                <w:sz w:val="24"/>
                <w:szCs w:val="24"/>
              </w:rPr>
              <w:t>4</w:t>
            </w:r>
            <w:r w:rsidR="002E4529" w:rsidRPr="002E4529">
              <w:rPr>
                <w:rFonts w:ascii="Times New Roman" w:eastAsia="Lucida Sans Unicode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2E4529" w:rsidRPr="002E4529" w:rsidTr="000E223A"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4529" w:rsidRPr="002E4529" w:rsidRDefault="002E4529" w:rsidP="002E4529">
            <w:pPr>
              <w:snapToGrid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2E4529">
              <w:rPr>
                <w:rFonts w:ascii="Times New Roman" w:eastAsia="Lucida Sans Unicode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529" w:rsidRPr="002E4529" w:rsidRDefault="002E4529" w:rsidP="002E4529">
            <w:pPr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</w:tc>
      </w:tr>
      <w:tr w:rsidR="002E4529" w:rsidRPr="002E4529" w:rsidTr="000E223A"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4529" w:rsidRPr="002E4529" w:rsidRDefault="002E4529" w:rsidP="002E4529">
            <w:pPr>
              <w:snapToGrid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2E4529">
              <w:rPr>
                <w:rFonts w:ascii="Times New Roman" w:eastAsia="Lucida Sans Unicode" w:hAnsi="Times New Roman" w:cs="Times New Roman"/>
                <w:sz w:val="24"/>
                <w:szCs w:val="24"/>
              </w:rPr>
              <w:t>теоретическое обучение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529" w:rsidRPr="002E4529" w:rsidRDefault="004C7AB1" w:rsidP="002E4529">
            <w:pPr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sz w:val="24"/>
                <w:szCs w:val="24"/>
              </w:rPr>
              <w:t>3</w:t>
            </w:r>
            <w:r w:rsidR="002E4529" w:rsidRPr="002E4529">
              <w:rPr>
                <w:rFonts w:ascii="Times New Roman" w:eastAsia="Lucida Sans Unicode" w:hAnsi="Times New Roman" w:cs="Times New Roman"/>
                <w:sz w:val="24"/>
                <w:szCs w:val="24"/>
              </w:rPr>
              <w:t>4</w:t>
            </w:r>
          </w:p>
        </w:tc>
      </w:tr>
      <w:tr w:rsidR="002E4529" w:rsidRPr="002E4529" w:rsidTr="000E223A"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4529" w:rsidRPr="002E4529" w:rsidRDefault="002E4529" w:rsidP="002E4529">
            <w:pPr>
              <w:snapToGrid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2E4529">
              <w:rPr>
                <w:rFonts w:ascii="Times New Roman" w:eastAsia="Lucida Sans Unicode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529" w:rsidRPr="002E4529" w:rsidRDefault="002E4529" w:rsidP="002E4529">
            <w:pPr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2E4529">
              <w:rPr>
                <w:rFonts w:ascii="Times New Roman" w:eastAsia="Lucida Sans Unicode" w:hAnsi="Times New Roman" w:cs="Times New Roman"/>
                <w:sz w:val="24"/>
                <w:szCs w:val="24"/>
              </w:rPr>
              <w:t>10</w:t>
            </w:r>
          </w:p>
        </w:tc>
      </w:tr>
      <w:tr w:rsidR="002E4529" w:rsidRPr="002E4529" w:rsidTr="000E223A"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4529" w:rsidRPr="002E4529" w:rsidRDefault="002E4529" w:rsidP="002E4529">
            <w:pPr>
              <w:snapToGrid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2E4529">
              <w:rPr>
                <w:rFonts w:ascii="Times New Roman" w:eastAsia="Lucida Sans Unicode" w:hAnsi="Times New Roman" w:cs="Times New Roman"/>
                <w:sz w:val="24"/>
                <w:szCs w:val="24"/>
              </w:rPr>
              <w:t xml:space="preserve">Консультации 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529" w:rsidRPr="002E4529" w:rsidRDefault="002E4529" w:rsidP="002E4529">
            <w:pPr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2E4529">
              <w:rPr>
                <w:rFonts w:ascii="Times New Roman" w:eastAsia="Lucida Sans Unicode" w:hAnsi="Times New Roman" w:cs="Times New Roman"/>
                <w:sz w:val="24"/>
                <w:szCs w:val="24"/>
              </w:rPr>
              <w:t>2</w:t>
            </w:r>
          </w:p>
        </w:tc>
      </w:tr>
      <w:tr w:rsidR="002E4529" w:rsidRPr="002E4529" w:rsidTr="000E223A"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4529" w:rsidRPr="002E4529" w:rsidRDefault="002E4529" w:rsidP="002E4529">
            <w:pPr>
              <w:snapToGrid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2E4529">
              <w:rPr>
                <w:rFonts w:ascii="Times New Roman" w:eastAsia="Lucida Sans Unicode" w:hAnsi="Times New Roman" w:cs="Times New Roman"/>
                <w:iCs/>
                <w:sz w:val="24"/>
                <w:szCs w:val="24"/>
              </w:rPr>
              <w:t xml:space="preserve">Промежуточная аттестация форме </w:t>
            </w:r>
            <w:r w:rsidRPr="002E4529">
              <w:rPr>
                <w:rFonts w:ascii="Times New Roman" w:eastAsia="Lucida Sans Unicode" w:hAnsi="Times New Roman" w:cs="Times New Roman"/>
                <w:b/>
                <w:i/>
                <w:sz w:val="24"/>
                <w:szCs w:val="24"/>
              </w:rPr>
              <w:t>дифференцированного зачета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529" w:rsidRPr="002E4529" w:rsidRDefault="002E4529" w:rsidP="002E4529">
            <w:pPr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2E4529">
              <w:rPr>
                <w:rFonts w:ascii="Times New Roman" w:eastAsia="Lucida Sans Unicode" w:hAnsi="Times New Roman" w:cs="Times New Roman"/>
                <w:sz w:val="24"/>
                <w:szCs w:val="24"/>
              </w:rPr>
              <w:t>2</w:t>
            </w:r>
          </w:p>
        </w:tc>
      </w:tr>
    </w:tbl>
    <w:p w:rsidR="00705B51" w:rsidRPr="00686C4D" w:rsidRDefault="00705B51" w:rsidP="00705B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</w:p>
    <w:p w:rsidR="00705B51" w:rsidRPr="00686C4D" w:rsidRDefault="00705B51" w:rsidP="00705B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  <w:sectPr w:rsidR="00705B51" w:rsidRPr="00686C4D" w:rsidSect="009D36BA">
          <w:footerReference w:type="even" r:id="rId8"/>
          <w:footerReference w:type="default" r:id="rId9"/>
          <w:footerReference w:type="first" r:id="rId10"/>
          <w:pgSz w:w="11907" w:h="16840"/>
          <w:pgMar w:top="1134" w:right="851" w:bottom="992" w:left="1134" w:header="709" w:footer="709" w:gutter="0"/>
          <w:cols w:space="720"/>
          <w:titlePg/>
          <w:docGrid w:linePitch="326"/>
        </w:sectPr>
      </w:pPr>
    </w:p>
    <w:p w:rsidR="00705B51" w:rsidRPr="00686C4D" w:rsidRDefault="00705B51" w:rsidP="00705B5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jc w:val="both"/>
      </w:pPr>
      <w:r w:rsidRPr="00686C4D">
        <w:rPr>
          <w:b/>
        </w:rPr>
        <w:lastRenderedPageBreak/>
        <w:t>2.2. Тематический план и содержание учебной дисциплины</w:t>
      </w:r>
      <w:r w:rsidRPr="00686C4D">
        <w:rPr>
          <w:b/>
          <w:caps/>
        </w:rPr>
        <w:t xml:space="preserve"> </w:t>
      </w:r>
      <w:r w:rsidR="002E4529">
        <w:rPr>
          <w:b/>
          <w:caps/>
        </w:rPr>
        <w:t xml:space="preserve">ОУД.10 </w:t>
      </w:r>
      <w:r w:rsidRPr="00686C4D">
        <w:rPr>
          <w:b/>
        </w:rPr>
        <w:t>Обществознание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18"/>
        <w:gridCol w:w="594"/>
        <w:gridCol w:w="14"/>
        <w:gridCol w:w="8915"/>
        <w:gridCol w:w="1417"/>
        <w:gridCol w:w="1276"/>
      </w:tblGrid>
      <w:tr w:rsidR="00705B51" w:rsidRPr="00686C4D" w:rsidTr="00686C4D">
        <w:trPr>
          <w:trHeight w:val="587"/>
        </w:trPr>
        <w:tc>
          <w:tcPr>
            <w:tcW w:w="2918" w:type="dxa"/>
          </w:tcPr>
          <w:p w:rsidR="00705B51" w:rsidRPr="00686C4D" w:rsidRDefault="00705B51" w:rsidP="000C13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C4D">
              <w:rPr>
                <w:rFonts w:ascii="Times New Roman" w:hAnsi="Times New Roman" w:cs="Times New Roman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9523" w:type="dxa"/>
            <w:gridSpan w:val="3"/>
          </w:tcPr>
          <w:p w:rsidR="00705B51" w:rsidRPr="00686C4D" w:rsidRDefault="00705B51" w:rsidP="000C13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C4D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17" w:type="dxa"/>
          </w:tcPr>
          <w:p w:rsidR="00705B51" w:rsidRPr="00686C4D" w:rsidRDefault="00705B51" w:rsidP="000C13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C4D">
              <w:rPr>
                <w:rFonts w:ascii="Times New Roman" w:hAnsi="Times New Roman" w:cs="Times New Roman"/>
                <w:sz w:val="24"/>
                <w:szCs w:val="24"/>
              </w:rPr>
              <w:t>Объем часов</w:t>
            </w:r>
          </w:p>
        </w:tc>
        <w:tc>
          <w:tcPr>
            <w:tcW w:w="1276" w:type="dxa"/>
          </w:tcPr>
          <w:p w:rsidR="00705B51" w:rsidRPr="00686C4D" w:rsidRDefault="00705B51" w:rsidP="000C13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C4D">
              <w:rPr>
                <w:rFonts w:ascii="Times New Roman" w:hAnsi="Times New Roman" w:cs="Times New Roman"/>
                <w:sz w:val="24"/>
                <w:szCs w:val="24"/>
              </w:rPr>
              <w:t>Уровень освоения</w:t>
            </w:r>
          </w:p>
        </w:tc>
      </w:tr>
      <w:tr w:rsidR="00705B51" w:rsidRPr="00686C4D" w:rsidTr="00686C4D">
        <w:trPr>
          <w:trHeight w:val="301"/>
        </w:trPr>
        <w:tc>
          <w:tcPr>
            <w:tcW w:w="12441" w:type="dxa"/>
            <w:gridSpan w:val="4"/>
          </w:tcPr>
          <w:p w:rsidR="00705B51" w:rsidRPr="00686C4D" w:rsidRDefault="00705B51" w:rsidP="00166B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6C4D">
              <w:rPr>
                <w:rFonts w:ascii="Times New Roman" w:hAnsi="Times New Roman" w:cs="Times New Roman"/>
                <w:b/>
                <w:sz w:val="24"/>
                <w:szCs w:val="24"/>
              </w:rPr>
              <w:t>Раздел 1. Человек</w:t>
            </w:r>
          </w:p>
        </w:tc>
        <w:tc>
          <w:tcPr>
            <w:tcW w:w="1417" w:type="dxa"/>
          </w:tcPr>
          <w:p w:rsidR="00705B51" w:rsidRPr="00686C4D" w:rsidRDefault="0071255A" w:rsidP="00166B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705B51" w:rsidRPr="00686C4D" w:rsidRDefault="00705B51" w:rsidP="00166B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5B51" w:rsidRPr="00686C4D" w:rsidTr="00686C4D">
        <w:trPr>
          <w:trHeight w:val="271"/>
        </w:trPr>
        <w:tc>
          <w:tcPr>
            <w:tcW w:w="2918" w:type="dxa"/>
            <w:vMerge w:val="restart"/>
          </w:tcPr>
          <w:p w:rsidR="00705B51" w:rsidRPr="00686C4D" w:rsidRDefault="00705B51" w:rsidP="00166B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6C4D">
              <w:rPr>
                <w:rFonts w:ascii="Times New Roman" w:hAnsi="Times New Roman" w:cs="Times New Roman"/>
                <w:sz w:val="24"/>
                <w:szCs w:val="24"/>
              </w:rPr>
              <w:t>1.1 Человек как продукт эволюции</w:t>
            </w:r>
            <w:r w:rsidR="009A000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A0003" w:rsidRPr="00686C4D">
              <w:rPr>
                <w:rFonts w:ascii="Times New Roman" w:hAnsi="Times New Roman" w:cs="Times New Roman"/>
                <w:sz w:val="24"/>
                <w:szCs w:val="24"/>
              </w:rPr>
              <w:t xml:space="preserve"> Общение</w:t>
            </w:r>
          </w:p>
        </w:tc>
        <w:tc>
          <w:tcPr>
            <w:tcW w:w="9523" w:type="dxa"/>
            <w:gridSpan w:val="3"/>
          </w:tcPr>
          <w:p w:rsidR="00705B51" w:rsidRPr="00686C4D" w:rsidRDefault="00705B51" w:rsidP="00166B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6C4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17" w:type="dxa"/>
          </w:tcPr>
          <w:p w:rsidR="00705B51" w:rsidRPr="00686C4D" w:rsidRDefault="0071255A" w:rsidP="00166B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76" w:type="dxa"/>
            <w:vMerge w:val="restart"/>
          </w:tcPr>
          <w:p w:rsidR="00705B51" w:rsidRPr="00686C4D" w:rsidRDefault="00705B51" w:rsidP="00166B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C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05B51" w:rsidRPr="00686C4D" w:rsidTr="00686C4D">
        <w:trPr>
          <w:trHeight w:val="176"/>
        </w:trPr>
        <w:tc>
          <w:tcPr>
            <w:tcW w:w="2918" w:type="dxa"/>
            <w:vMerge/>
          </w:tcPr>
          <w:p w:rsidR="00705B51" w:rsidRPr="00686C4D" w:rsidRDefault="00705B51" w:rsidP="00166B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705B51" w:rsidRPr="00686C4D" w:rsidRDefault="00705B51" w:rsidP="00166B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6C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29" w:type="dxa"/>
            <w:gridSpan w:val="2"/>
          </w:tcPr>
          <w:p w:rsidR="00705B51" w:rsidRPr="00686C4D" w:rsidRDefault="00705B51" w:rsidP="009A00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6C4D">
              <w:rPr>
                <w:rFonts w:ascii="Times New Roman" w:hAnsi="Times New Roman" w:cs="Times New Roman"/>
                <w:sz w:val="24"/>
                <w:szCs w:val="24"/>
              </w:rPr>
              <w:t>Антропосоциогенез</w:t>
            </w:r>
            <w:proofErr w:type="spellEnd"/>
            <w:r w:rsidRPr="00686C4D">
              <w:rPr>
                <w:rFonts w:ascii="Times New Roman" w:hAnsi="Times New Roman" w:cs="Times New Roman"/>
                <w:sz w:val="24"/>
                <w:szCs w:val="24"/>
              </w:rPr>
              <w:t>, язык. Понятия человек, индивид, личность и их различия; способности, талант, воспитание и самовоспитание. Формы бытия; сознание и общественное сознание, самосознание.</w:t>
            </w:r>
            <w:r w:rsidR="009A00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A0003" w:rsidRPr="00686C4D">
              <w:rPr>
                <w:rFonts w:ascii="Times New Roman" w:hAnsi="Times New Roman" w:cs="Times New Roman"/>
                <w:sz w:val="24"/>
                <w:szCs w:val="24"/>
              </w:rPr>
              <w:t>Речевое и неречевое общение; виды общения; общение и коммуникация; функции общения; этика; культура общения</w:t>
            </w:r>
          </w:p>
        </w:tc>
        <w:tc>
          <w:tcPr>
            <w:tcW w:w="1417" w:type="dxa"/>
          </w:tcPr>
          <w:p w:rsidR="00705B51" w:rsidRPr="00686C4D" w:rsidRDefault="00705B51" w:rsidP="00166B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6C4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705B51" w:rsidRPr="00686C4D" w:rsidRDefault="00705B51" w:rsidP="00166B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B51" w:rsidRPr="00686C4D" w:rsidTr="00686C4D">
        <w:trPr>
          <w:trHeight w:val="176"/>
        </w:trPr>
        <w:tc>
          <w:tcPr>
            <w:tcW w:w="2918" w:type="dxa"/>
            <w:vMerge/>
          </w:tcPr>
          <w:p w:rsidR="00705B51" w:rsidRPr="00686C4D" w:rsidRDefault="00705B51" w:rsidP="00166B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3" w:type="dxa"/>
            <w:gridSpan w:val="3"/>
          </w:tcPr>
          <w:p w:rsidR="00705B51" w:rsidRPr="00686C4D" w:rsidRDefault="00705B51" w:rsidP="00166B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6C4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</w:t>
            </w:r>
          </w:p>
        </w:tc>
        <w:tc>
          <w:tcPr>
            <w:tcW w:w="1417" w:type="dxa"/>
          </w:tcPr>
          <w:p w:rsidR="00705B51" w:rsidRPr="00686C4D" w:rsidRDefault="00705B51" w:rsidP="00166B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6C4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6" w:type="dxa"/>
            <w:vMerge w:val="restart"/>
            <w:shd w:val="clear" w:color="auto" w:fill="A6A6A6"/>
          </w:tcPr>
          <w:p w:rsidR="00705B51" w:rsidRPr="00686C4D" w:rsidRDefault="00705B51" w:rsidP="00166B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B51" w:rsidRPr="00686C4D" w:rsidTr="00686C4D">
        <w:trPr>
          <w:trHeight w:val="176"/>
        </w:trPr>
        <w:tc>
          <w:tcPr>
            <w:tcW w:w="2918" w:type="dxa"/>
            <w:vMerge/>
          </w:tcPr>
          <w:p w:rsidR="00705B51" w:rsidRPr="00686C4D" w:rsidRDefault="00705B51" w:rsidP="00166B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705B51" w:rsidRPr="00686C4D" w:rsidRDefault="00705B51" w:rsidP="00166B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6C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29" w:type="dxa"/>
            <w:gridSpan w:val="2"/>
          </w:tcPr>
          <w:p w:rsidR="00705B51" w:rsidRPr="00686C4D" w:rsidRDefault="00705B51" w:rsidP="00166BE6">
            <w:pPr>
              <w:shd w:val="clear" w:color="auto" w:fill="FFFFFF"/>
              <w:tabs>
                <w:tab w:val="left" w:pos="-4340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6C4D">
              <w:rPr>
                <w:rFonts w:ascii="Times New Roman" w:hAnsi="Times New Roman" w:cs="Times New Roman"/>
                <w:sz w:val="24"/>
                <w:szCs w:val="24"/>
              </w:rPr>
              <w:t>Деятельность человека. Основные виды профессиональной деятельности. Выбор профессии. Профессиональное самоопределение</w:t>
            </w:r>
          </w:p>
        </w:tc>
        <w:tc>
          <w:tcPr>
            <w:tcW w:w="1417" w:type="dxa"/>
          </w:tcPr>
          <w:p w:rsidR="00705B51" w:rsidRPr="00686C4D" w:rsidRDefault="00705B51" w:rsidP="00166B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C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  <w:shd w:val="clear" w:color="auto" w:fill="A6A6A6"/>
          </w:tcPr>
          <w:p w:rsidR="00705B51" w:rsidRPr="00686C4D" w:rsidRDefault="00705B51" w:rsidP="00166B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B51" w:rsidRPr="00686C4D" w:rsidTr="00686C4D">
        <w:trPr>
          <w:trHeight w:val="176"/>
        </w:trPr>
        <w:tc>
          <w:tcPr>
            <w:tcW w:w="2918" w:type="dxa"/>
            <w:vMerge w:val="restart"/>
          </w:tcPr>
          <w:p w:rsidR="00705B51" w:rsidRPr="00686C4D" w:rsidRDefault="00705B51" w:rsidP="00166B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6C4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875A04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Pr="00686C4D">
              <w:rPr>
                <w:rFonts w:ascii="Times New Roman" w:hAnsi="Times New Roman" w:cs="Times New Roman"/>
                <w:sz w:val="24"/>
                <w:szCs w:val="24"/>
              </w:rPr>
              <w:t>Познание</w:t>
            </w:r>
            <w:r w:rsidR="009A000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A0003" w:rsidRPr="00686C4D">
              <w:rPr>
                <w:rFonts w:ascii="Times New Roman" w:hAnsi="Times New Roman" w:cs="Times New Roman"/>
                <w:sz w:val="24"/>
                <w:szCs w:val="24"/>
              </w:rPr>
              <w:t xml:space="preserve"> Духовный мир человека</w:t>
            </w:r>
          </w:p>
        </w:tc>
        <w:tc>
          <w:tcPr>
            <w:tcW w:w="9523" w:type="dxa"/>
            <w:gridSpan w:val="3"/>
          </w:tcPr>
          <w:p w:rsidR="00705B51" w:rsidRPr="00686C4D" w:rsidRDefault="00705B51" w:rsidP="00166B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6C4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17" w:type="dxa"/>
          </w:tcPr>
          <w:p w:rsidR="00705B51" w:rsidRPr="00686C4D" w:rsidRDefault="00705B51" w:rsidP="00166B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6C4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6" w:type="dxa"/>
            <w:vMerge w:val="restart"/>
          </w:tcPr>
          <w:p w:rsidR="00705B51" w:rsidRPr="00686C4D" w:rsidRDefault="00705B51" w:rsidP="00166B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C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05B51" w:rsidRPr="00686C4D" w:rsidTr="00686C4D">
        <w:trPr>
          <w:trHeight w:val="176"/>
        </w:trPr>
        <w:tc>
          <w:tcPr>
            <w:tcW w:w="2918" w:type="dxa"/>
            <w:vMerge/>
          </w:tcPr>
          <w:p w:rsidR="00705B51" w:rsidRPr="00686C4D" w:rsidRDefault="00705B51" w:rsidP="00166B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705B51" w:rsidRPr="00686C4D" w:rsidRDefault="00705B51" w:rsidP="00166B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6C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29" w:type="dxa"/>
            <w:gridSpan w:val="2"/>
          </w:tcPr>
          <w:p w:rsidR="00705B51" w:rsidRPr="00686C4D" w:rsidRDefault="00705B51" w:rsidP="00166B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6C4D">
              <w:rPr>
                <w:rFonts w:ascii="Times New Roman" w:hAnsi="Times New Roman" w:cs="Times New Roman"/>
                <w:sz w:val="24"/>
                <w:szCs w:val="24"/>
              </w:rPr>
              <w:t>Виды познания; знание и информация; ощущение, восприятие, образ, творчество, интуиция</w:t>
            </w:r>
            <w:r w:rsidR="009A000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9A0003" w:rsidRPr="00686C4D">
              <w:rPr>
                <w:rFonts w:ascii="Times New Roman" w:hAnsi="Times New Roman" w:cs="Times New Roman"/>
                <w:sz w:val="24"/>
                <w:szCs w:val="24"/>
              </w:rPr>
              <w:t>Духовность и ее критерии; духовно-теоретическая и духовно-практическая; духовное производство и ценности; мировоззрение</w:t>
            </w:r>
          </w:p>
        </w:tc>
        <w:tc>
          <w:tcPr>
            <w:tcW w:w="1417" w:type="dxa"/>
          </w:tcPr>
          <w:p w:rsidR="00705B51" w:rsidRPr="00686C4D" w:rsidRDefault="00705B51" w:rsidP="00166B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6C4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705B51" w:rsidRPr="00686C4D" w:rsidRDefault="00705B51" w:rsidP="00166B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705B51" w:rsidRPr="00686C4D" w:rsidRDefault="00705B51" w:rsidP="00166B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B51" w:rsidRPr="00686C4D" w:rsidTr="00686C4D">
        <w:trPr>
          <w:trHeight w:val="176"/>
        </w:trPr>
        <w:tc>
          <w:tcPr>
            <w:tcW w:w="12441" w:type="dxa"/>
            <w:gridSpan w:val="4"/>
          </w:tcPr>
          <w:p w:rsidR="00705B51" w:rsidRPr="00686C4D" w:rsidRDefault="00705B51" w:rsidP="00166B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6C4D">
              <w:rPr>
                <w:rFonts w:ascii="Times New Roman" w:hAnsi="Times New Roman" w:cs="Times New Roman"/>
                <w:b/>
                <w:sz w:val="24"/>
                <w:szCs w:val="24"/>
              </w:rPr>
              <w:t>Раздел 2 Общество</w:t>
            </w:r>
          </w:p>
        </w:tc>
        <w:tc>
          <w:tcPr>
            <w:tcW w:w="1417" w:type="dxa"/>
          </w:tcPr>
          <w:p w:rsidR="00705B51" w:rsidRPr="00686C4D" w:rsidRDefault="00B75C25" w:rsidP="00166B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705B51" w:rsidRPr="00686C4D" w:rsidRDefault="00705B51" w:rsidP="00166B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5B51" w:rsidRPr="00686C4D" w:rsidTr="00686C4D">
        <w:trPr>
          <w:trHeight w:val="176"/>
        </w:trPr>
        <w:tc>
          <w:tcPr>
            <w:tcW w:w="2918" w:type="dxa"/>
            <w:vMerge w:val="restart"/>
          </w:tcPr>
          <w:p w:rsidR="00705B51" w:rsidRPr="00686C4D" w:rsidRDefault="00705B51" w:rsidP="00166B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6C4D">
              <w:rPr>
                <w:rFonts w:ascii="Times New Roman" w:hAnsi="Times New Roman" w:cs="Times New Roman"/>
                <w:sz w:val="24"/>
                <w:szCs w:val="24"/>
              </w:rPr>
              <w:t>2.1 Понятие общества</w:t>
            </w:r>
            <w:r w:rsidR="000C13F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0C13FC" w:rsidRPr="00686C4D">
              <w:rPr>
                <w:rFonts w:ascii="Times New Roman" w:hAnsi="Times New Roman" w:cs="Times New Roman"/>
                <w:sz w:val="24"/>
                <w:szCs w:val="24"/>
              </w:rPr>
              <w:t>Культура и цивилизация</w:t>
            </w:r>
          </w:p>
        </w:tc>
        <w:tc>
          <w:tcPr>
            <w:tcW w:w="9523" w:type="dxa"/>
            <w:gridSpan w:val="3"/>
          </w:tcPr>
          <w:p w:rsidR="00705B51" w:rsidRPr="00686C4D" w:rsidRDefault="00705B51" w:rsidP="00166B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6C4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17" w:type="dxa"/>
          </w:tcPr>
          <w:p w:rsidR="00705B51" w:rsidRPr="00686C4D" w:rsidRDefault="007659DD" w:rsidP="00166B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76" w:type="dxa"/>
            <w:vMerge w:val="restart"/>
          </w:tcPr>
          <w:p w:rsidR="00705B51" w:rsidRPr="00686C4D" w:rsidRDefault="00705B51" w:rsidP="00166B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C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05B51" w:rsidRPr="00686C4D" w:rsidTr="00686C4D">
        <w:trPr>
          <w:trHeight w:val="176"/>
        </w:trPr>
        <w:tc>
          <w:tcPr>
            <w:tcW w:w="2918" w:type="dxa"/>
            <w:vMerge/>
          </w:tcPr>
          <w:p w:rsidR="00705B51" w:rsidRPr="00686C4D" w:rsidRDefault="00705B51" w:rsidP="00166B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705B51" w:rsidRPr="00686C4D" w:rsidRDefault="00705B51" w:rsidP="00166B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6C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29" w:type="dxa"/>
            <w:gridSpan w:val="2"/>
          </w:tcPr>
          <w:p w:rsidR="00705B51" w:rsidRDefault="00705B51" w:rsidP="00166B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6C4D">
              <w:rPr>
                <w:rFonts w:ascii="Times New Roman" w:hAnsi="Times New Roman" w:cs="Times New Roman"/>
                <w:sz w:val="24"/>
                <w:szCs w:val="24"/>
              </w:rPr>
              <w:t>Возникновение общества; сущность социал-</w:t>
            </w:r>
            <w:proofErr w:type="spellStart"/>
            <w:r w:rsidRPr="00686C4D">
              <w:rPr>
                <w:rFonts w:ascii="Times New Roman" w:hAnsi="Times New Roman" w:cs="Times New Roman"/>
                <w:sz w:val="24"/>
                <w:szCs w:val="24"/>
              </w:rPr>
              <w:t>дервинизма</w:t>
            </w:r>
            <w:proofErr w:type="spellEnd"/>
            <w:r w:rsidRPr="00686C4D">
              <w:rPr>
                <w:rFonts w:ascii="Times New Roman" w:hAnsi="Times New Roman" w:cs="Times New Roman"/>
                <w:sz w:val="24"/>
                <w:szCs w:val="24"/>
              </w:rPr>
              <w:t xml:space="preserve">; признаки общества по Э. </w:t>
            </w:r>
            <w:proofErr w:type="spellStart"/>
            <w:r w:rsidRPr="00686C4D">
              <w:rPr>
                <w:rFonts w:ascii="Times New Roman" w:hAnsi="Times New Roman" w:cs="Times New Roman"/>
                <w:sz w:val="24"/>
                <w:szCs w:val="24"/>
              </w:rPr>
              <w:t>Шилзу</w:t>
            </w:r>
            <w:proofErr w:type="spellEnd"/>
            <w:r w:rsidRPr="00686C4D">
              <w:rPr>
                <w:rFonts w:ascii="Times New Roman" w:hAnsi="Times New Roman" w:cs="Times New Roman"/>
                <w:sz w:val="24"/>
                <w:szCs w:val="24"/>
              </w:rPr>
              <w:t>; семья как первичная ячейка общества, понятия «страна», «государство», «нация»; общественные отношения, виды, их взаимосвязь. Сферы общества. Общество и природа</w:t>
            </w:r>
            <w:r w:rsidR="000C13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C13FC" w:rsidRPr="00686C4D" w:rsidRDefault="000C13FC" w:rsidP="00166B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6C4D">
              <w:rPr>
                <w:rFonts w:ascii="Times New Roman" w:hAnsi="Times New Roman" w:cs="Times New Roman"/>
                <w:sz w:val="24"/>
                <w:szCs w:val="24"/>
              </w:rPr>
              <w:t>Взаимосвязь культуры и цивилизации; особенности современной цивилизации; глобализация и ее основные черты; семья в различных типах цивилизаций.</w:t>
            </w:r>
          </w:p>
        </w:tc>
        <w:tc>
          <w:tcPr>
            <w:tcW w:w="1417" w:type="dxa"/>
          </w:tcPr>
          <w:p w:rsidR="00705B51" w:rsidRPr="00686C4D" w:rsidRDefault="007659DD" w:rsidP="00166B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76" w:type="dxa"/>
            <w:vMerge/>
          </w:tcPr>
          <w:p w:rsidR="00705B51" w:rsidRPr="00686C4D" w:rsidRDefault="00705B51" w:rsidP="00166B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B51" w:rsidRPr="00686C4D" w:rsidTr="00686C4D">
        <w:trPr>
          <w:trHeight w:val="176"/>
        </w:trPr>
        <w:tc>
          <w:tcPr>
            <w:tcW w:w="2918" w:type="dxa"/>
            <w:vMerge/>
          </w:tcPr>
          <w:p w:rsidR="00705B51" w:rsidRPr="00686C4D" w:rsidRDefault="00705B51" w:rsidP="00166B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3" w:type="dxa"/>
            <w:gridSpan w:val="3"/>
          </w:tcPr>
          <w:p w:rsidR="00705B51" w:rsidRPr="00686C4D" w:rsidRDefault="00705B51" w:rsidP="00166B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6C4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</w:t>
            </w:r>
          </w:p>
        </w:tc>
        <w:tc>
          <w:tcPr>
            <w:tcW w:w="1417" w:type="dxa"/>
          </w:tcPr>
          <w:p w:rsidR="00705B51" w:rsidRPr="00686C4D" w:rsidRDefault="00705B51" w:rsidP="00166B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6C4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705B51" w:rsidRPr="00686C4D" w:rsidRDefault="00705B51" w:rsidP="00166B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B51" w:rsidRPr="00686C4D" w:rsidTr="00686C4D">
        <w:trPr>
          <w:trHeight w:val="176"/>
        </w:trPr>
        <w:tc>
          <w:tcPr>
            <w:tcW w:w="2918" w:type="dxa"/>
            <w:vMerge/>
          </w:tcPr>
          <w:p w:rsidR="00705B51" w:rsidRPr="00686C4D" w:rsidRDefault="00705B51" w:rsidP="00166B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8" w:type="dxa"/>
            <w:gridSpan w:val="2"/>
          </w:tcPr>
          <w:p w:rsidR="00705B51" w:rsidRPr="00686C4D" w:rsidRDefault="00705B51" w:rsidP="00166B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6C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15" w:type="dxa"/>
          </w:tcPr>
          <w:p w:rsidR="00705B51" w:rsidRPr="00686C4D" w:rsidRDefault="00705B51" w:rsidP="00166B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6C4D">
              <w:rPr>
                <w:rFonts w:ascii="Times New Roman" w:hAnsi="Times New Roman" w:cs="Times New Roman"/>
                <w:sz w:val="24"/>
                <w:szCs w:val="24"/>
              </w:rPr>
              <w:t>Простое и сложное общество, их отличия; значение письменности; закрытые и открытые типы общества</w:t>
            </w:r>
          </w:p>
        </w:tc>
        <w:tc>
          <w:tcPr>
            <w:tcW w:w="1417" w:type="dxa"/>
          </w:tcPr>
          <w:p w:rsidR="00705B51" w:rsidRPr="00686C4D" w:rsidRDefault="00705B51" w:rsidP="00166B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C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705B51" w:rsidRPr="00686C4D" w:rsidRDefault="00705B51" w:rsidP="00166B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B51" w:rsidRPr="00686C4D" w:rsidTr="00686C4D">
        <w:trPr>
          <w:trHeight w:val="176"/>
        </w:trPr>
        <w:tc>
          <w:tcPr>
            <w:tcW w:w="12441" w:type="dxa"/>
            <w:gridSpan w:val="4"/>
          </w:tcPr>
          <w:p w:rsidR="00705B51" w:rsidRPr="00686C4D" w:rsidRDefault="00705B51" w:rsidP="00166B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6C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 w:rsidRPr="00686C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686C4D">
              <w:rPr>
                <w:rFonts w:ascii="Times New Roman" w:hAnsi="Times New Roman" w:cs="Times New Roman"/>
                <w:b/>
                <w:sz w:val="24"/>
                <w:szCs w:val="24"/>
              </w:rPr>
              <w:t>. Духовная жизнь общества</w:t>
            </w:r>
          </w:p>
        </w:tc>
        <w:tc>
          <w:tcPr>
            <w:tcW w:w="1417" w:type="dxa"/>
          </w:tcPr>
          <w:p w:rsidR="00705B51" w:rsidRPr="00686C4D" w:rsidRDefault="00B75C25" w:rsidP="00166B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705B51" w:rsidRPr="00686C4D" w:rsidRDefault="00705B51" w:rsidP="00166B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5B51" w:rsidRPr="00686C4D" w:rsidTr="00686C4D">
        <w:trPr>
          <w:trHeight w:val="333"/>
        </w:trPr>
        <w:tc>
          <w:tcPr>
            <w:tcW w:w="2918" w:type="dxa"/>
            <w:vMerge w:val="restart"/>
          </w:tcPr>
          <w:p w:rsidR="00705B51" w:rsidRPr="00686C4D" w:rsidRDefault="00705B51" w:rsidP="009A00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C4D">
              <w:rPr>
                <w:rFonts w:ascii="Times New Roman" w:hAnsi="Times New Roman" w:cs="Times New Roman"/>
                <w:sz w:val="24"/>
                <w:szCs w:val="24"/>
              </w:rPr>
              <w:t>3.1. Культура</w:t>
            </w:r>
            <w:r w:rsidR="009A000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A0003" w:rsidRPr="00686C4D">
              <w:rPr>
                <w:rFonts w:ascii="Times New Roman" w:hAnsi="Times New Roman" w:cs="Times New Roman"/>
                <w:sz w:val="24"/>
                <w:szCs w:val="24"/>
              </w:rPr>
              <w:t xml:space="preserve"> Наука</w:t>
            </w:r>
            <w:r w:rsidR="009A000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A0003" w:rsidRPr="00686C4D">
              <w:rPr>
                <w:rFonts w:ascii="Times New Roman" w:hAnsi="Times New Roman" w:cs="Times New Roman"/>
                <w:sz w:val="24"/>
                <w:szCs w:val="24"/>
              </w:rPr>
              <w:t xml:space="preserve"> Религия</w:t>
            </w:r>
            <w:r w:rsidR="009A000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A0003" w:rsidRPr="00686C4D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Образование</w:t>
            </w:r>
          </w:p>
        </w:tc>
        <w:tc>
          <w:tcPr>
            <w:tcW w:w="9523" w:type="dxa"/>
            <w:gridSpan w:val="3"/>
          </w:tcPr>
          <w:p w:rsidR="00705B51" w:rsidRPr="00686C4D" w:rsidRDefault="00705B51" w:rsidP="00166B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6C4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17" w:type="dxa"/>
          </w:tcPr>
          <w:p w:rsidR="00705B51" w:rsidRPr="00686C4D" w:rsidRDefault="007659DD" w:rsidP="00166B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76" w:type="dxa"/>
            <w:vMerge w:val="restart"/>
          </w:tcPr>
          <w:p w:rsidR="00705B51" w:rsidRPr="00686C4D" w:rsidRDefault="00705B51" w:rsidP="00166B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C4D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</w:tr>
      <w:tr w:rsidR="00705B51" w:rsidRPr="00686C4D" w:rsidTr="00686C4D">
        <w:trPr>
          <w:trHeight w:val="176"/>
        </w:trPr>
        <w:tc>
          <w:tcPr>
            <w:tcW w:w="2918" w:type="dxa"/>
            <w:vMerge/>
          </w:tcPr>
          <w:p w:rsidR="00705B51" w:rsidRPr="00686C4D" w:rsidRDefault="00705B51" w:rsidP="00166B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705B51" w:rsidRPr="00686C4D" w:rsidRDefault="00705B51" w:rsidP="00166B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6C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29" w:type="dxa"/>
            <w:gridSpan w:val="2"/>
          </w:tcPr>
          <w:p w:rsidR="00705B51" w:rsidRDefault="00705B51" w:rsidP="009A00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C4D">
              <w:rPr>
                <w:rFonts w:ascii="Times New Roman" w:hAnsi="Times New Roman" w:cs="Times New Roman"/>
                <w:sz w:val="24"/>
                <w:szCs w:val="24"/>
              </w:rPr>
              <w:t>Понятие «культура», виды культуры, их отличие; основные элементы культуры, функции культуры, виды культуры</w:t>
            </w:r>
            <w:r w:rsidR="009A000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A0003" w:rsidRDefault="009A0003" w:rsidP="009A00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C4D">
              <w:rPr>
                <w:rFonts w:ascii="Times New Roman" w:hAnsi="Times New Roman" w:cs="Times New Roman"/>
                <w:sz w:val="24"/>
                <w:szCs w:val="24"/>
              </w:rPr>
              <w:t>Возникновение и развитие науки; наука и познание; функции науки; этапы научной карьеры ученого; тенденции развития современной науки; научная этика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A0003" w:rsidRDefault="009A0003" w:rsidP="009A00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C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Элементы религии; происхождение религии и их подходы; мировые религии: буддизм, христианство, ислам; суннизм и шиизм, семья и мировые религии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A0003" w:rsidRPr="00686C4D" w:rsidRDefault="009A0003" w:rsidP="009A00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C4D">
              <w:rPr>
                <w:rFonts w:ascii="Times New Roman" w:hAnsi="Times New Roman" w:cs="Times New Roman"/>
                <w:sz w:val="24"/>
                <w:szCs w:val="24"/>
              </w:rPr>
              <w:t>Взаимосвязь образования и воспитания; уровни образования в РФ; права и обязанности участников процесса; ступени образования в РФ; традиционная и дистанционная системы обучения; недостатки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705B51" w:rsidRPr="00686C4D" w:rsidRDefault="007659DD" w:rsidP="00166B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</w:t>
            </w:r>
          </w:p>
        </w:tc>
        <w:tc>
          <w:tcPr>
            <w:tcW w:w="1276" w:type="dxa"/>
            <w:vMerge/>
          </w:tcPr>
          <w:p w:rsidR="00705B51" w:rsidRPr="00686C4D" w:rsidRDefault="00705B51" w:rsidP="00166B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B51" w:rsidRPr="00686C4D" w:rsidTr="00686C4D">
        <w:trPr>
          <w:trHeight w:val="176"/>
        </w:trPr>
        <w:tc>
          <w:tcPr>
            <w:tcW w:w="2918" w:type="dxa"/>
            <w:vMerge/>
          </w:tcPr>
          <w:p w:rsidR="00705B51" w:rsidRPr="00686C4D" w:rsidRDefault="00705B51" w:rsidP="00166B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3" w:type="dxa"/>
            <w:gridSpan w:val="3"/>
          </w:tcPr>
          <w:p w:rsidR="00705B51" w:rsidRPr="00686C4D" w:rsidRDefault="00705B51" w:rsidP="00166B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6C4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1417" w:type="dxa"/>
          </w:tcPr>
          <w:p w:rsidR="00705B51" w:rsidRPr="00686C4D" w:rsidRDefault="00705B51" w:rsidP="00166B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6C4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705B51" w:rsidRPr="00686C4D" w:rsidRDefault="00705B51" w:rsidP="00166B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B51" w:rsidRPr="00686C4D" w:rsidTr="00686C4D">
        <w:trPr>
          <w:trHeight w:val="176"/>
        </w:trPr>
        <w:tc>
          <w:tcPr>
            <w:tcW w:w="2918" w:type="dxa"/>
            <w:vMerge/>
          </w:tcPr>
          <w:p w:rsidR="00705B51" w:rsidRPr="00686C4D" w:rsidRDefault="00705B51" w:rsidP="00166B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705B51" w:rsidRPr="00686C4D" w:rsidRDefault="00705B51" w:rsidP="00166B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6C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29" w:type="dxa"/>
            <w:gridSpan w:val="2"/>
          </w:tcPr>
          <w:p w:rsidR="00705B51" w:rsidRPr="00686C4D" w:rsidRDefault="00705B51" w:rsidP="00166B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6C4D">
              <w:rPr>
                <w:rFonts w:ascii="Times New Roman" w:hAnsi="Times New Roman" w:cs="Times New Roman"/>
                <w:sz w:val="24"/>
                <w:szCs w:val="24"/>
              </w:rPr>
              <w:t>Функции науки; методы научного познания</w:t>
            </w:r>
          </w:p>
        </w:tc>
        <w:tc>
          <w:tcPr>
            <w:tcW w:w="1417" w:type="dxa"/>
          </w:tcPr>
          <w:p w:rsidR="00705B51" w:rsidRPr="00686C4D" w:rsidRDefault="00705B51" w:rsidP="00166B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6C4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705B51" w:rsidRPr="00686C4D" w:rsidRDefault="00705B51" w:rsidP="00166B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B51" w:rsidRPr="00686C4D" w:rsidTr="00686C4D">
        <w:trPr>
          <w:trHeight w:val="176"/>
        </w:trPr>
        <w:tc>
          <w:tcPr>
            <w:tcW w:w="12441" w:type="dxa"/>
            <w:gridSpan w:val="4"/>
          </w:tcPr>
          <w:p w:rsidR="00705B51" w:rsidRPr="00686C4D" w:rsidRDefault="00705B51" w:rsidP="00166B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6C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 w:rsidRPr="00686C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  <w:r w:rsidRPr="00686C4D">
              <w:rPr>
                <w:rFonts w:ascii="Times New Roman" w:hAnsi="Times New Roman" w:cs="Times New Roman"/>
                <w:b/>
                <w:sz w:val="24"/>
                <w:szCs w:val="24"/>
              </w:rPr>
              <w:t>. Экономика</w:t>
            </w:r>
          </w:p>
        </w:tc>
        <w:tc>
          <w:tcPr>
            <w:tcW w:w="1417" w:type="dxa"/>
          </w:tcPr>
          <w:p w:rsidR="00705B51" w:rsidRPr="00686C4D" w:rsidRDefault="006A5780" w:rsidP="00166B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705B51" w:rsidRPr="00686C4D" w:rsidRDefault="00705B51" w:rsidP="00166B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5B51" w:rsidRPr="00686C4D" w:rsidTr="00686C4D">
        <w:trPr>
          <w:trHeight w:val="176"/>
        </w:trPr>
        <w:tc>
          <w:tcPr>
            <w:tcW w:w="2918" w:type="dxa"/>
            <w:vMerge w:val="restart"/>
          </w:tcPr>
          <w:p w:rsidR="00705B51" w:rsidRPr="00686C4D" w:rsidRDefault="00705B51" w:rsidP="00166B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6C4D">
              <w:rPr>
                <w:rFonts w:ascii="Times New Roman" w:hAnsi="Times New Roman" w:cs="Times New Roman"/>
                <w:sz w:val="24"/>
                <w:szCs w:val="24"/>
              </w:rPr>
              <w:t>4.1 Понятие экономики</w:t>
            </w:r>
            <w:r w:rsidR="00875A0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875A04" w:rsidRPr="00686C4D">
              <w:rPr>
                <w:rFonts w:ascii="Times New Roman" w:hAnsi="Times New Roman" w:cs="Times New Roman"/>
                <w:sz w:val="24"/>
                <w:szCs w:val="24"/>
              </w:rPr>
              <w:t>Собственность</w:t>
            </w:r>
          </w:p>
        </w:tc>
        <w:tc>
          <w:tcPr>
            <w:tcW w:w="9523" w:type="dxa"/>
            <w:gridSpan w:val="3"/>
          </w:tcPr>
          <w:p w:rsidR="00705B51" w:rsidRPr="00686C4D" w:rsidRDefault="00705B51" w:rsidP="00166B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6C4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17" w:type="dxa"/>
          </w:tcPr>
          <w:p w:rsidR="00705B51" w:rsidRPr="00686C4D" w:rsidRDefault="006A5780" w:rsidP="00166B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6" w:type="dxa"/>
            <w:vMerge w:val="restart"/>
          </w:tcPr>
          <w:p w:rsidR="00705B51" w:rsidRPr="00686C4D" w:rsidRDefault="00705B51" w:rsidP="00166B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C4D">
              <w:rPr>
                <w:rFonts w:ascii="Times New Roman" w:hAnsi="Times New Roman" w:cs="Times New Roman"/>
                <w:sz w:val="24"/>
                <w:szCs w:val="24"/>
              </w:rPr>
              <w:t>1,2,3</w:t>
            </w:r>
          </w:p>
        </w:tc>
      </w:tr>
      <w:tr w:rsidR="00705B51" w:rsidRPr="00686C4D" w:rsidTr="00686C4D">
        <w:trPr>
          <w:trHeight w:val="176"/>
        </w:trPr>
        <w:tc>
          <w:tcPr>
            <w:tcW w:w="2918" w:type="dxa"/>
            <w:vMerge/>
          </w:tcPr>
          <w:p w:rsidR="00705B51" w:rsidRPr="00686C4D" w:rsidRDefault="00705B51" w:rsidP="00166B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705B51" w:rsidRPr="00686C4D" w:rsidRDefault="00705B51" w:rsidP="00166B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6C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29" w:type="dxa"/>
            <w:gridSpan w:val="2"/>
          </w:tcPr>
          <w:p w:rsidR="00705B51" w:rsidRDefault="00705B51" w:rsidP="00166B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6C4D">
              <w:rPr>
                <w:rFonts w:ascii="Times New Roman" w:hAnsi="Times New Roman" w:cs="Times New Roman"/>
                <w:sz w:val="24"/>
                <w:szCs w:val="24"/>
              </w:rPr>
              <w:t>Задачи экономики; микроэкономика и макроэкономика: их отличия; роль производства, распределения, обмена и потребления в экономике; типы экономических систем, перспективы развития экономики РФ</w:t>
            </w:r>
            <w:r w:rsidR="00875A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75A04" w:rsidRPr="00686C4D" w:rsidRDefault="00875A04" w:rsidP="00166B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6C4D">
              <w:rPr>
                <w:rFonts w:ascii="Times New Roman" w:hAnsi="Times New Roman" w:cs="Times New Roman"/>
                <w:sz w:val="24"/>
                <w:szCs w:val="24"/>
              </w:rPr>
              <w:t>Экономическое содержание собственности; виды прав на имущество; формы собственности; способы приобретения собственности и прекращение права собственности</w:t>
            </w:r>
          </w:p>
        </w:tc>
        <w:tc>
          <w:tcPr>
            <w:tcW w:w="1417" w:type="dxa"/>
          </w:tcPr>
          <w:p w:rsidR="00705B51" w:rsidRPr="00686C4D" w:rsidRDefault="00705B51" w:rsidP="00166B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6C4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705B51" w:rsidRPr="00686C4D" w:rsidRDefault="00705B51" w:rsidP="00166B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B51" w:rsidRPr="00686C4D" w:rsidTr="00686C4D">
        <w:trPr>
          <w:trHeight w:val="176"/>
        </w:trPr>
        <w:tc>
          <w:tcPr>
            <w:tcW w:w="2918" w:type="dxa"/>
            <w:vMerge w:val="restart"/>
          </w:tcPr>
          <w:p w:rsidR="00705B51" w:rsidRPr="00686C4D" w:rsidRDefault="00705B51" w:rsidP="00166B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6C4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875A0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86C4D">
              <w:rPr>
                <w:rFonts w:ascii="Times New Roman" w:hAnsi="Times New Roman" w:cs="Times New Roman"/>
                <w:sz w:val="24"/>
                <w:szCs w:val="24"/>
              </w:rPr>
              <w:t xml:space="preserve"> Производство</w:t>
            </w:r>
            <w:r w:rsidR="00875A0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875A04" w:rsidRPr="00686C4D">
              <w:rPr>
                <w:rFonts w:ascii="Times New Roman" w:hAnsi="Times New Roman" w:cs="Times New Roman"/>
                <w:sz w:val="24"/>
                <w:szCs w:val="24"/>
              </w:rPr>
              <w:t>Рынок</w:t>
            </w:r>
          </w:p>
        </w:tc>
        <w:tc>
          <w:tcPr>
            <w:tcW w:w="9523" w:type="dxa"/>
            <w:gridSpan w:val="3"/>
          </w:tcPr>
          <w:p w:rsidR="00705B51" w:rsidRPr="00686C4D" w:rsidRDefault="00705B51" w:rsidP="00166B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6C4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17" w:type="dxa"/>
          </w:tcPr>
          <w:p w:rsidR="00705B51" w:rsidRPr="00686C4D" w:rsidRDefault="00705B51" w:rsidP="00166B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6C4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76" w:type="dxa"/>
            <w:vMerge w:val="restart"/>
          </w:tcPr>
          <w:p w:rsidR="00705B51" w:rsidRPr="00686C4D" w:rsidRDefault="00705B51" w:rsidP="00166B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C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05B51" w:rsidRPr="00686C4D" w:rsidTr="00686C4D">
        <w:trPr>
          <w:trHeight w:val="176"/>
        </w:trPr>
        <w:tc>
          <w:tcPr>
            <w:tcW w:w="2918" w:type="dxa"/>
            <w:vMerge/>
          </w:tcPr>
          <w:p w:rsidR="00705B51" w:rsidRPr="00686C4D" w:rsidRDefault="00705B51" w:rsidP="00166B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705B51" w:rsidRPr="00686C4D" w:rsidRDefault="00705B51" w:rsidP="00166B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6C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29" w:type="dxa"/>
            <w:gridSpan w:val="2"/>
          </w:tcPr>
          <w:p w:rsidR="00705B51" w:rsidRDefault="00705B51" w:rsidP="00166B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6C4D">
              <w:rPr>
                <w:rFonts w:ascii="Times New Roman" w:hAnsi="Times New Roman" w:cs="Times New Roman"/>
                <w:sz w:val="24"/>
                <w:szCs w:val="24"/>
              </w:rPr>
              <w:t>Материальные потребности и их роль в жизни человека; виды экономических ресурсов; инвестирование и их виды; роль информационных ресурсов в экономике; экономическая эффективность</w:t>
            </w:r>
            <w:r w:rsidR="00875A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75A04" w:rsidRDefault="00875A04" w:rsidP="00166B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6C4D">
              <w:rPr>
                <w:rFonts w:ascii="Times New Roman" w:hAnsi="Times New Roman" w:cs="Times New Roman"/>
                <w:sz w:val="24"/>
                <w:szCs w:val="24"/>
              </w:rPr>
              <w:t xml:space="preserve">Обмен, способы обмена в истории человечества; </w:t>
            </w:r>
            <w:proofErr w:type="gramStart"/>
            <w:r w:rsidRPr="00686C4D">
              <w:rPr>
                <w:rFonts w:ascii="Times New Roman" w:hAnsi="Times New Roman" w:cs="Times New Roman"/>
                <w:sz w:val="24"/>
                <w:szCs w:val="24"/>
              </w:rPr>
              <w:t>инфляция  виды</w:t>
            </w:r>
            <w:proofErr w:type="gramEnd"/>
            <w:r w:rsidRPr="00686C4D">
              <w:rPr>
                <w:rFonts w:ascii="Times New Roman" w:hAnsi="Times New Roman" w:cs="Times New Roman"/>
                <w:sz w:val="24"/>
                <w:szCs w:val="24"/>
              </w:rPr>
              <w:t>; и ее влияние на развитие экономики; функции денег; цена, спрос и предложение;  функции рынка; товар и его свойства</w:t>
            </w:r>
          </w:p>
          <w:p w:rsidR="006A5780" w:rsidRPr="00686C4D" w:rsidRDefault="006A5780" w:rsidP="00166B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05B51" w:rsidRPr="00686C4D" w:rsidRDefault="00705B51" w:rsidP="00166B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6C4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705B51" w:rsidRPr="00686C4D" w:rsidRDefault="00705B51" w:rsidP="00166B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B51" w:rsidRPr="00686C4D" w:rsidTr="00686C4D">
        <w:trPr>
          <w:trHeight w:val="176"/>
        </w:trPr>
        <w:tc>
          <w:tcPr>
            <w:tcW w:w="2918" w:type="dxa"/>
            <w:vMerge/>
          </w:tcPr>
          <w:p w:rsidR="00705B51" w:rsidRPr="00686C4D" w:rsidRDefault="00705B51" w:rsidP="00166B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3" w:type="dxa"/>
            <w:gridSpan w:val="3"/>
          </w:tcPr>
          <w:p w:rsidR="00705B51" w:rsidRPr="00686C4D" w:rsidRDefault="00705B51" w:rsidP="00166B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6C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Практические занятия  </w:t>
            </w:r>
          </w:p>
        </w:tc>
        <w:tc>
          <w:tcPr>
            <w:tcW w:w="1417" w:type="dxa"/>
          </w:tcPr>
          <w:p w:rsidR="00705B51" w:rsidRPr="00686C4D" w:rsidRDefault="00705B51" w:rsidP="00166B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6C4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705B51" w:rsidRPr="00686C4D" w:rsidRDefault="00705B51" w:rsidP="00166B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B51" w:rsidRPr="00686C4D" w:rsidTr="00686C4D">
        <w:trPr>
          <w:trHeight w:val="176"/>
        </w:trPr>
        <w:tc>
          <w:tcPr>
            <w:tcW w:w="2918" w:type="dxa"/>
            <w:vMerge/>
          </w:tcPr>
          <w:p w:rsidR="00705B51" w:rsidRPr="00686C4D" w:rsidRDefault="00705B51" w:rsidP="00166B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705B51" w:rsidRPr="00686C4D" w:rsidRDefault="00705B51" w:rsidP="00166B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6C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29" w:type="dxa"/>
            <w:gridSpan w:val="2"/>
          </w:tcPr>
          <w:p w:rsidR="00705B51" w:rsidRPr="00686C4D" w:rsidRDefault="00705B51" w:rsidP="00166B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6C4D">
              <w:rPr>
                <w:rFonts w:ascii="Times New Roman" w:hAnsi="Times New Roman" w:cs="Times New Roman"/>
                <w:sz w:val="24"/>
                <w:szCs w:val="24"/>
              </w:rPr>
              <w:t>Товар и его свойства. Деньги.</w:t>
            </w:r>
          </w:p>
        </w:tc>
        <w:tc>
          <w:tcPr>
            <w:tcW w:w="1417" w:type="dxa"/>
          </w:tcPr>
          <w:p w:rsidR="00705B51" w:rsidRPr="00686C4D" w:rsidRDefault="00705B51" w:rsidP="00166B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C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705B51" w:rsidRPr="00686C4D" w:rsidRDefault="00705B51" w:rsidP="00166B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B51" w:rsidRPr="00686C4D" w:rsidTr="00686C4D">
        <w:trPr>
          <w:trHeight w:val="176"/>
        </w:trPr>
        <w:tc>
          <w:tcPr>
            <w:tcW w:w="2918" w:type="dxa"/>
            <w:vMerge w:val="restart"/>
          </w:tcPr>
          <w:p w:rsidR="00875A04" w:rsidRPr="00686C4D" w:rsidRDefault="00705B51" w:rsidP="00166B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6C4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875A0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86C4D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Государство и экономика</w:t>
            </w:r>
            <w:r w:rsidR="00875A0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875A04" w:rsidRPr="00686C4D">
              <w:rPr>
                <w:rFonts w:ascii="Times New Roman" w:hAnsi="Times New Roman" w:cs="Times New Roman"/>
                <w:sz w:val="24"/>
                <w:szCs w:val="24"/>
              </w:rPr>
              <w:t>Экономика потребителя</w:t>
            </w:r>
            <w:r w:rsidR="00875A0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875A04" w:rsidRPr="00686C4D">
              <w:rPr>
                <w:rFonts w:ascii="Times New Roman" w:hAnsi="Times New Roman" w:cs="Times New Roman"/>
                <w:sz w:val="24"/>
                <w:szCs w:val="24"/>
              </w:rPr>
              <w:t>Мировая экономика</w:t>
            </w:r>
          </w:p>
        </w:tc>
        <w:tc>
          <w:tcPr>
            <w:tcW w:w="9523" w:type="dxa"/>
            <w:gridSpan w:val="3"/>
          </w:tcPr>
          <w:p w:rsidR="00705B51" w:rsidRPr="00686C4D" w:rsidRDefault="00705B51" w:rsidP="00166B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6C4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17" w:type="dxa"/>
          </w:tcPr>
          <w:p w:rsidR="00705B51" w:rsidRPr="00686C4D" w:rsidRDefault="006A5780" w:rsidP="00166B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6" w:type="dxa"/>
            <w:vMerge w:val="restart"/>
          </w:tcPr>
          <w:p w:rsidR="00705B51" w:rsidRPr="00686C4D" w:rsidRDefault="00705B51" w:rsidP="00166B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C4D">
              <w:rPr>
                <w:rFonts w:ascii="Times New Roman" w:hAnsi="Times New Roman" w:cs="Times New Roman"/>
                <w:sz w:val="24"/>
                <w:szCs w:val="24"/>
              </w:rPr>
              <w:t>1,2,3</w:t>
            </w:r>
          </w:p>
        </w:tc>
      </w:tr>
      <w:tr w:rsidR="00705B51" w:rsidRPr="00686C4D" w:rsidTr="00686C4D">
        <w:trPr>
          <w:trHeight w:val="176"/>
        </w:trPr>
        <w:tc>
          <w:tcPr>
            <w:tcW w:w="2918" w:type="dxa"/>
            <w:vMerge/>
          </w:tcPr>
          <w:p w:rsidR="00705B51" w:rsidRPr="00686C4D" w:rsidRDefault="00705B51" w:rsidP="00166B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705B51" w:rsidRPr="00686C4D" w:rsidRDefault="00705B51" w:rsidP="00166B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6C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29" w:type="dxa"/>
            <w:gridSpan w:val="2"/>
          </w:tcPr>
          <w:p w:rsidR="00705B51" w:rsidRDefault="00705B51" w:rsidP="00166B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6C4D">
              <w:rPr>
                <w:rFonts w:ascii="Times New Roman" w:hAnsi="Times New Roman" w:cs="Times New Roman"/>
                <w:sz w:val="24"/>
                <w:szCs w:val="24"/>
              </w:rPr>
              <w:t>Госрегулирование экономики и его цели; средства госрегулирования экономики; бюджет и его структура; доходы и расходы в госбюджете; налог и виды налогов; функции налогов</w:t>
            </w:r>
            <w:r w:rsidR="00875A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75A04" w:rsidRDefault="00875A04" w:rsidP="00166B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6C4D">
              <w:rPr>
                <w:rFonts w:ascii="Times New Roman" w:hAnsi="Times New Roman" w:cs="Times New Roman"/>
                <w:sz w:val="24"/>
                <w:szCs w:val="24"/>
              </w:rPr>
              <w:t>Права потребителя; доход и его роль в поведении потребителя; зарплата как вид дохода; форма оплаты труда; прожиточный минимум; занятость и безработица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75A04" w:rsidRDefault="00875A04" w:rsidP="00166B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6C4D">
              <w:rPr>
                <w:rFonts w:ascii="Times New Roman" w:hAnsi="Times New Roman" w:cs="Times New Roman"/>
                <w:sz w:val="24"/>
                <w:szCs w:val="24"/>
              </w:rPr>
              <w:t>Международное разделение труда, транснациональные корпорации, глобализация и ее проблемы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A5780" w:rsidRPr="00686C4D" w:rsidRDefault="006A5780" w:rsidP="00166B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05B51" w:rsidRPr="00686C4D" w:rsidRDefault="00705B51" w:rsidP="00166B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6C4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705B51" w:rsidRPr="00686C4D" w:rsidRDefault="00705B51" w:rsidP="00166B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B51" w:rsidRPr="00686C4D" w:rsidTr="00686C4D">
        <w:trPr>
          <w:trHeight w:val="176"/>
        </w:trPr>
        <w:tc>
          <w:tcPr>
            <w:tcW w:w="12441" w:type="dxa"/>
            <w:gridSpan w:val="4"/>
          </w:tcPr>
          <w:p w:rsidR="00705B51" w:rsidRPr="00686C4D" w:rsidRDefault="00705B51" w:rsidP="00166B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6C4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Раздел</w:t>
            </w:r>
            <w:r w:rsidRPr="00686C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V</w:t>
            </w:r>
            <w:r w:rsidRPr="00686C4D">
              <w:rPr>
                <w:rFonts w:ascii="Times New Roman" w:hAnsi="Times New Roman" w:cs="Times New Roman"/>
                <w:b/>
                <w:sz w:val="24"/>
                <w:szCs w:val="24"/>
              </w:rPr>
              <w:t>. Социальные отношения</w:t>
            </w:r>
          </w:p>
        </w:tc>
        <w:tc>
          <w:tcPr>
            <w:tcW w:w="1417" w:type="dxa"/>
          </w:tcPr>
          <w:p w:rsidR="00705B51" w:rsidRPr="00686C4D" w:rsidRDefault="00B75C25" w:rsidP="00166B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705B51" w:rsidRPr="00686C4D" w:rsidRDefault="00705B51" w:rsidP="00166B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B51" w:rsidRPr="00686C4D" w:rsidTr="00686C4D">
        <w:trPr>
          <w:trHeight w:val="176"/>
        </w:trPr>
        <w:tc>
          <w:tcPr>
            <w:tcW w:w="2918" w:type="dxa"/>
            <w:vMerge w:val="restart"/>
          </w:tcPr>
          <w:p w:rsidR="00705B51" w:rsidRPr="00686C4D" w:rsidRDefault="00705B51" w:rsidP="00166B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6C4D">
              <w:rPr>
                <w:rFonts w:ascii="Times New Roman" w:hAnsi="Times New Roman" w:cs="Times New Roman"/>
                <w:sz w:val="24"/>
                <w:szCs w:val="24"/>
              </w:rPr>
              <w:t>5.1 Социальная стратификация</w:t>
            </w:r>
            <w:r w:rsidR="00FC1F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C1FB4" w:rsidRPr="00686C4D">
              <w:rPr>
                <w:rFonts w:ascii="Times New Roman" w:hAnsi="Times New Roman" w:cs="Times New Roman"/>
                <w:sz w:val="24"/>
                <w:szCs w:val="24"/>
              </w:rPr>
              <w:t>Социальное поведение</w:t>
            </w:r>
          </w:p>
        </w:tc>
        <w:tc>
          <w:tcPr>
            <w:tcW w:w="9523" w:type="dxa"/>
            <w:gridSpan w:val="3"/>
          </w:tcPr>
          <w:p w:rsidR="00705B51" w:rsidRPr="00686C4D" w:rsidRDefault="00705B51" w:rsidP="00166B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6C4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17" w:type="dxa"/>
          </w:tcPr>
          <w:p w:rsidR="00705B51" w:rsidRPr="00686C4D" w:rsidRDefault="00B75C25" w:rsidP="00166B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76" w:type="dxa"/>
            <w:vMerge w:val="restart"/>
          </w:tcPr>
          <w:p w:rsidR="00705B51" w:rsidRPr="00686C4D" w:rsidRDefault="00705B51" w:rsidP="00166B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C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05B51" w:rsidRPr="00686C4D" w:rsidTr="00686C4D">
        <w:trPr>
          <w:trHeight w:val="176"/>
        </w:trPr>
        <w:tc>
          <w:tcPr>
            <w:tcW w:w="2918" w:type="dxa"/>
            <w:vMerge/>
          </w:tcPr>
          <w:p w:rsidR="00705B51" w:rsidRPr="00686C4D" w:rsidRDefault="00705B51" w:rsidP="00166B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705B51" w:rsidRPr="00686C4D" w:rsidRDefault="00705B51" w:rsidP="00166B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6C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29" w:type="dxa"/>
            <w:gridSpan w:val="2"/>
          </w:tcPr>
          <w:p w:rsidR="00705B51" w:rsidRDefault="00705B51" w:rsidP="00166B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6C4D">
              <w:rPr>
                <w:rFonts w:ascii="Times New Roman" w:hAnsi="Times New Roman" w:cs="Times New Roman"/>
                <w:sz w:val="24"/>
                <w:szCs w:val="24"/>
              </w:rPr>
              <w:t>Определение, социальная структура общества и роль социальной стабильности; социальные группы, виды; социальное неравенство и роль социального статуса; ролевой конфликт и социальная мобильность. Социальное неравенство и роль социального статуса; ролевой конфликт и социальная мобильность</w:t>
            </w:r>
            <w:r w:rsidR="00FC1F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C1FB4" w:rsidRPr="00686C4D" w:rsidRDefault="00FC1FB4" w:rsidP="00166B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6C4D">
              <w:rPr>
                <w:rFonts w:ascii="Times New Roman" w:hAnsi="Times New Roman" w:cs="Times New Roman"/>
                <w:sz w:val="24"/>
                <w:szCs w:val="24"/>
              </w:rPr>
              <w:t>Поведение и социальное поведение; разновидности социального поведения; девиантное поведение, причины; социальный конфликт, контроль</w:t>
            </w:r>
          </w:p>
        </w:tc>
        <w:tc>
          <w:tcPr>
            <w:tcW w:w="1417" w:type="dxa"/>
          </w:tcPr>
          <w:p w:rsidR="00705B51" w:rsidRPr="00686C4D" w:rsidRDefault="00301AFF" w:rsidP="00166B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76" w:type="dxa"/>
            <w:vMerge/>
          </w:tcPr>
          <w:p w:rsidR="00705B51" w:rsidRPr="00686C4D" w:rsidRDefault="00705B51" w:rsidP="00166B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B51" w:rsidRPr="00686C4D" w:rsidTr="00686C4D">
        <w:trPr>
          <w:trHeight w:val="305"/>
        </w:trPr>
        <w:tc>
          <w:tcPr>
            <w:tcW w:w="2918" w:type="dxa"/>
            <w:vMerge w:val="restart"/>
          </w:tcPr>
          <w:p w:rsidR="00705B51" w:rsidRPr="00686C4D" w:rsidRDefault="00705B51" w:rsidP="00166B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6C4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F973D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86C4D">
              <w:rPr>
                <w:rFonts w:ascii="Times New Roman" w:hAnsi="Times New Roman" w:cs="Times New Roman"/>
                <w:sz w:val="24"/>
                <w:szCs w:val="24"/>
              </w:rPr>
              <w:t xml:space="preserve"> Этнические общности</w:t>
            </w:r>
            <w:r w:rsidR="00FC1FB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FC1FB4" w:rsidRPr="00686C4D">
              <w:rPr>
                <w:rFonts w:ascii="Times New Roman" w:hAnsi="Times New Roman" w:cs="Times New Roman"/>
                <w:sz w:val="24"/>
                <w:szCs w:val="24"/>
              </w:rPr>
              <w:t>Семья</w:t>
            </w:r>
            <w:r w:rsidR="00FC1FB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FC1FB4" w:rsidRPr="00686C4D">
              <w:rPr>
                <w:rFonts w:ascii="Times New Roman" w:hAnsi="Times New Roman" w:cs="Times New Roman"/>
                <w:sz w:val="24"/>
                <w:szCs w:val="24"/>
              </w:rPr>
              <w:t>Молодежь</w:t>
            </w:r>
          </w:p>
        </w:tc>
        <w:tc>
          <w:tcPr>
            <w:tcW w:w="9523" w:type="dxa"/>
            <w:gridSpan w:val="3"/>
          </w:tcPr>
          <w:p w:rsidR="00705B51" w:rsidRPr="00686C4D" w:rsidRDefault="00705B51" w:rsidP="00166B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6C4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17" w:type="dxa"/>
          </w:tcPr>
          <w:p w:rsidR="00705B51" w:rsidRPr="00686C4D" w:rsidRDefault="006A5780" w:rsidP="00166B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6" w:type="dxa"/>
            <w:vMerge w:val="restart"/>
          </w:tcPr>
          <w:p w:rsidR="00705B51" w:rsidRPr="00686C4D" w:rsidRDefault="00705B51" w:rsidP="00166B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C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05B51" w:rsidRPr="00686C4D" w:rsidTr="00686C4D">
        <w:trPr>
          <w:trHeight w:val="176"/>
        </w:trPr>
        <w:tc>
          <w:tcPr>
            <w:tcW w:w="2918" w:type="dxa"/>
            <w:vMerge/>
          </w:tcPr>
          <w:p w:rsidR="00705B51" w:rsidRPr="00686C4D" w:rsidRDefault="00705B51" w:rsidP="00166B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705B51" w:rsidRPr="00686C4D" w:rsidRDefault="00705B51" w:rsidP="00166B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6C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29" w:type="dxa"/>
            <w:gridSpan w:val="2"/>
          </w:tcPr>
          <w:p w:rsidR="00705B51" w:rsidRDefault="00705B51" w:rsidP="00166B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6C4D">
              <w:rPr>
                <w:rFonts w:ascii="Times New Roman" w:hAnsi="Times New Roman" w:cs="Times New Roman"/>
                <w:sz w:val="24"/>
                <w:szCs w:val="24"/>
              </w:rPr>
              <w:t>Этнос и его признаки; типы этноса их отличия; значение национальности; межнациональные отношения и конфликты; этноцентризм</w:t>
            </w:r>
            <w:r w:rsidR="00FC1F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C1FB4" w:rsidRDefault="00FC1FB4" w:rsidP="00166B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6C4D">
              <w:rPr>
                <w:rFonts w:ascii="Times New Roman" w:hAnsi="Times New Roman" w:cs="Times New Roman"/>
                <w:sz w:val="24"/>
                <w:szCs w:val="24"/>
              </w:rPr>
              <w:t>Роль семьи в обществе; виды семьи; функции семьи; брак и его условия; права и обязанности супругов, родителей и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C1FB4" w:rsidRPr="00686C4D" w:rsidRDefault="00FC1FB4" w:rsidP="00166B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6C4D">
              <w:rPr>
                <w:rFonts w:ascii="Times New Roman" w:hAnsi="Times New Roman" w:cs="Times New Roman"/>
                <w:sz w:val="24"/>
                <w:szCs w:val="24"/>
              </w:rPr>
              <w:t>Особенности социализации молодежи; создание семьи, молодежь и политика; экстремизм; причины экстремизма; молодежная субкультура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705B51" w:rsidRPr="00686C4D" w:rsidRDefault="00705B51" w:rsidP="00166B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6C4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705B51" w:rsidRPr="00686C4D" w:rsidRDefault="00705B51" w:rsidP="00166B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B51" w:rsidRPr="00686C4D" w:rsidTr="00686C4D">
        <w:trPr>
          <w:trHeight w:val="176"/>
        </w:trPr>
        <w:tc>
          <w:tcPr>
            <w:tcW w:w="12441" w:type="dxa"/>
            <w:gridSpan w:val="4"/>
          </w:tcPr>
          <w:p w:rsidR="00705B51" w:rsidRPr="00686C4D" w:rsidRDefault="00705B51" w:rsidP="00166B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6C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 w:rsidRPr="00686C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</w:t>
            </w:r>
            <w:r w:rsidRPr="00686C4D">
              <w:rPr>
                <w:rFonts w:ascii="Times New Roman" w:hAnsi="Times New Roman" w:cs="Times New Roman"/>
                <w:b/>
                <w:sz w:val="24"/>
                <w:szCs w:val="24"/>
              </w:rPr>
              <w:t>.Политика</w:t>
            </w:r>
          </w:p>
        </w:tc>
        <w:tc>
          <w:tcPr>
            <w:tcW w:w="1417" w:type="dxa"/>
          </w:tcPr>
          <w:p w:rsidR="00705B51" w:rsidRPr="00686C4D" w:rsidRDefault="00B75C25" w:rsidP="00166B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705B51" w:rsidRPr="00686C4D" w:rsidRDefault="00705B51" w:rsidP="00166B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B51" w:rsidRPr="00686C4D" w:rsidTr="00686C4D">
        <w:trPr>
          <w:trHeight w:val="176"/>
        </w:trPr>
        <w:tc>
          <w:tcPr>
            <w:tcW w:w="2918" w:type="dxa"/>
            <w:vMerge w:val="restart"/>
          </w:tcPr>
          <w:p w:rsidR="00705B51" w:rsidRPr="00686C4D" w:rsidRDefault="00705B51" w:rsidP="00166B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6C4D">
              <w:rPr>
                <w:rFonts w:ascii="Times New Roman" w:hAnsi="Times New Roman" w:cs="Times New Roman"/>
                <w:sz w:val="24"/>
                <w:szCs w:val="24"/>
              </w:rPr>
              <w:t>6.1 Государство и политическая система общества</w:t>
            </w:r>
          </w:p>
        </w:tc>
        <w:tc>
          <w:tcPr>
            <w:tcW w:w="9523" w:type="dxa"/>
            <w:gridSpan w:val="3"/>
          </w:tcPr>
          <w:p w:rsidR="00705B51" w:rsidRPr="00686C4D" w:rsidRDefault="00705B51" w:rsidP="00166B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6C4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17" w:type="dxa"/>
          </w:tcPr>
          <w:p w:rsidR="00705B51" w:rsidRPr="00686C4D" w:rsidRDefault="007659DD" w:rsidP="00166B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76" w:type="dxa"/>
            <w:vMerge w:val="restart"/>
          </w:tcPr>
          <w:p w:rsidR="00705B51" w:rsidRPr="00686C4D" w:rsidRDefault="00705B51" w:rsidP="00166B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C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05B51" w:rsidRPr="00686C4D" w:rsidTr="00686C4D">
        <w:trPr>
          <w:trHeight w:val="176"/>
        </w:trPr>
        <w:tc>
          <w:tcPr>
            <w:tcW w:w="2918" w:type="dxa"/>
            <w:vMerge/>
          </w:tcPr>
          <w:p w:rsidR="00705B51" w:rsidRPr="00686C4D" w:rsidRDefault="00705B51" w:rsidP="00166B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705B51" w:rsidRPr="00686C4D" w:rsidRDefault="00705B51" w:rsidP="00166B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6C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29" w:type="dxa"/>
            <w:gridSpan w:val="2"/>
          </w:tcPr>
          <w:p w:rsidR="00705B51" w:rsidRDefault="00705B51" w:rsidP="000C13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C4D">
              <w:rPr>
                <w:rFonts w:ascii="Times New Roman" w:hAnsi="Times New Roman" w:cs="Times New Roman"/>
                <w:sz w:val="24"/>
                <w:szCs w:val="24"/>
              </w:rPr>
              <w:t>Власть, ее особенности, виды власти;  признаки государства; суверенитет его виды. Политическая система общества и роль государства в ней</w:t>
            </w:r>
            <w:r w:rsidR="000C13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C13FC" w:rsidRDefault="000C13FC" w:rsidP="000C13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C4D">
              <w:rPr>
                <w:rFonts w:ascii="Times New Roman" w:hAnsi="Times New Roman" w:cs="Times New Roman"/>
                <w:sz w:val="24"/>
                <w:szCs w:val="24"/>
              </w:rPr>
              <w:t>Признаки механизмов государства; орган государства, его основные признаки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C13FC" w:rsidRDefault="000C13FC" w:rsidP="000C13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C4D">
              <w:rPr>
                <w:rFonts w:ascii="Times New Roman" w:hAnsi="Times New Roman" w:cs="Times New Roman"/>
                <w:sz w:val="24"/>
                <w:szCs w:val="24"/>
              </w:rPr>
              <w:t>Понятие «форма государства»; форма правления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C13FC" w:rsidRDefault="000C13FC" w:rsidP="000C13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C4D">
              <w:rPr>
                <w:rFonts w:ascii="Times New Roman" w:hAnsi="Times New Roman" w:cs="Times New Roman"/>
                <w:sz w:val="24"/>
                <w:szCs w:val="24"/>
              </w:rPr>
              <w:t>Унитарное, федеративное государства, конфедерация; формы политического режима.</w:t>
            </w:r>
          </w:p>
          <w:p w:rsidR="000C13FC" w:rsidRPr="00686C4D" w:rsidRDefault="000C13FC" w:rsidP="00166B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6C4D">
              <w:rPr>
                <w:rFonts w:ascii="Times New Roman" w:hAnsi="Times New Roman" w:cs="Times New Roman"/>
                <w:sz w:val="24"/>
                <w:szCs w:val="24"/>
              </w:rPr>
              <w:t>Определение, элементы гражданского общества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705B51" w:rsidRPr="00686C4D" w:rsidRDefault="007659DD" w:rsidP="00166B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76" w:type="dxa"/>
            <w:vMerge/>
          </w:tcPr>
          <w:p w:rsidR="00705B51" w:rsidRPr="00686C4D" w:rsidRDefault="00705B51" w:rsidP="00166B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B51" w:rsidRPr="00686C4D" w:rsidTr="00686C4D">
        <w:trPr>
          <w:trHeight w:val="176"/>
        </w:trPr>
        <w:tc>
          <w:tcPr>
            <w:tcW w:w="12441" w:type="dxa"/>
            <w:gridSpan w:val="4"/>
          </w:tcPr>
          <w:p w:rsidR="00705B51" w:rsidRPr="00686C4D" w:rsidRDefault="00705B51" w:rsidP="00166B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6C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 w:rsidRPr="00686C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VII</w:t>
            </w:r>
            <w:r w:rsidRPr="00686C4D">
              <w:rPr>
                <w:rFonts w:ascii="Times New Roman" w:hAnsi="Times New Roman" w:cs="Times New Roman"/>
                <w:b/>
                <w:sz w:val="24"/>
                <w:szCs w:val="24"/>
              </w:rPr>
              <w:t>. Право</w:t>
            </w:r>
          </w:p>
        </w:tc>
        <w:tc>
          <w:tcPr>
            <w:tcW w:w="1417" w:type="dxa"/>
          </w:tcPr>
          <w:p w:rsidR="00705B51" w:rsidRPr="00686C4D" w:rsidRDefault="00B75C25" w:rsidP="00166B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705B51" w:rsidRPr="00686C4D" w:rsidRDefault="00705B51" w:rsidP="00166B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B51" w:rsidRPr="00686C4D" w:rsidTr="00686C4D">
        <w:trPr>
          <w:trHeight w:val="176"/>
        </w:trPr>
        <w:tc>
          <w:tcPr>
            <w:tcW w:w="2918" w:type="dxa"/>
            <w:vMerge w:val="restart"/>
          </w:tcPr>
          <w:p w:rsidR="00705B51" w:rsidRPr="00686C4D" w:rsidRDefault="00705B51" w:rsidP="00166B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6C4D">
              <w:rPr>
                <w:rFonts w:ascii="Times New Roman" w:hAnsi="Times New Roman" w:cs="Times New Roman"/>
                <w:sz w:val="24"/>
                <w:szCs w:val="24"/>
              </w:rPr>
              <w:t>7.1. Понятие права</w:t>
            </w:r>
            <w:r w:rsidR="0072524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725246" w:rsidRPr="00686C4D">
              <w:rPr>
                <w:rFonts w:ascii="Times New Roman" w:hAnsi="Times New Roman" w:cs="Times New Roman"/>
                <w:sz w:val="24"/>
                <w:szCs w:val="24"/>
              </w:rPr>
              <w:t>Норма и система права</w:t>
            </w:r>
            <w:r w:rsidR="0072524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725246" w:rsidRPr="00686C4D">
              <w:rPr>
                <w:rFonts w:ascii="Times New Roman" w:hAnsi="Times New Roman" w:cs="Times New Roman"/>
                <w:sz w:val="24"/>
                <w:szCs w:val="24"/>
              </w:rPr>
              <w:t>Источники права</w:t>
            </w:r>
          </w:p>
        </w:tc>
        <w:tc>
          <w:tcPr>
            <w:tcW w:w="9523" w:type="dxa"/>
            <w:gridSpan w:val="3"/>
          </w:tcPr>
          <w:p w:rsidR="00705B51" w:rsidRPr="00686C4D" w:rsidRDefault="00705B51" w:rsidP="00166B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6C4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17" w:type="dxa"/>
          </w:tcPr>
          <w:p w:rsidR="00705B51" w:rsidRPr="00686C4D" w:rsidRDefault="00705B51" w:rsidP="00166B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6C4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76" w:type="dxa"/>
            <w:vMerge w:val="restart"/>
          </w:tcPr>
          <w:p w:rsidR="00705B51" w:rsidRPr="00686C4D" w:rsidRDefault="00705B51" w:rsidP="00166B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C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05B51" w:rsidRPr="00686C4D" w:rsidTr="00686C4D">
        <w:trPr>
          <w:trHeight w:val="176"/>
        </w:trPr>
        <w:tc>
          <w:tcPr>
            <w:tcW w:w="2918" w:type="dxa"/>
            <w:vMerge/>
          </w:tcPr>
          <w:p w:rsidR="00705B51" w:rsidRPr="00686C4D" w:rsidRDefault="00705B51" w:rsidP="00166B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705B51" w:rsidRPr="00686C4D" w:rsidRDefault="00705B51" w:rsidP="00166B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6C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29" w:type="dxa"/>
            <w:gridSpan w:val="2"/>
          </w:tcPr>
          <w:p w:rsidR="00705B51" w:rsidRDefault="00705B51" w:rsidP="007252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C4D">
              <w:rPr>
                <w:rFonts w:ascii="Times New Roman" w:hAnsi="Times New Roman" w:cs="Times New Roman"/>
                <w:sz w:val="24"/>
                <w:szCs w:val="24"/>
              </w:rPr>
              <w:t>Признаки нормы права, основные классификации, виды; система права и отрасли права; частное и публичное право</w:t>
            </w:r>
            <w:r w:rsidR="007252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25246" w:rsidRDefault="00725246" w:rsidP="007252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C4D">
              <w:rPr>
                <w:rFonts w:ascii="Times New Roman" w:hAnsi="Times New Roman" w:cs="Times New Roman"/>
                <w:sz w:val="24"/>
                <w:szCs w:val="24"/>
              </w:rPr>
              <w:t>Правосознание и его структура; деформация правосознания; дефекты и правовой нигилизм; правовая культура; структура правоотношения; субъект правоотношения; правоспособность идеи; объект правоотношения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25246" w:rsidRDefault="00725246" w:rsidP="007252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C4D">
              <w:rPr>
                <w:rFonts w:ascii="Times New Roman" w:hAnsi="Times New Roman" w:cs="Times New Roman"/>
                <w:sz w:val="24"/>
                <w:szCs w:val="24"/>
              </w:rPr>
              <w:t>Законотворческий процесс, нормативно-правовые акты, прецедент, правовой обычай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A5780" w:rsidRPr="00686C4D" w:rsidRDefault="006A5780" w:rsidP="007252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05B51" w:rsidRPr="00686C4D" w:rsidRDefault="00705B51" w:rsidP="00166B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6C4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705B51" w:rsidRPr="00686C4D" w:rsidRDefault="00705B51" w:rsidP="00166B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B51" w:rsidRPr="00686C4D" w:rsidTr="00686C4D">
        <w:trPr>
          <w:trHeight w:val="176"/>
        </w:trPr>
        <w:tc>
          <w:tcPr>
            <w:tcW w:w="2918" w:type="dxa"/>
            <w:vMerge/>
          </w:tcPr>
          <w:p w:rsidR="00705B51" w:rsidRPr="00686C4D" w:rsidRDefault="00705B51" w:rsidP="00166B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3" w:type="dxa"/>
            <w:gridSpan w:val="3"/>
          </w:tcPr>
          <w:p w:rsidR="00705B51" w:rsidRPr="00686C4D" w:rsidRDefault="00705B51" w:rsidP="00166B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6C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Практические занятия  </w:t>
            </w:r>
          </w:p>
        </w:tc>
        <w:tc>
          <w:tcPr>
            <w:tcW w:w="1417" w:type="dxa"/>
          </w:tcPr>
          <w:p w:rsidR="00705B51" w:rsidRPr="00686C4D" w:rsidRDefault="00705B51" w:rsidP="00166B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6C4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705B51" w:rsidRPr="00686C4D" w:rsidRDefault="00705B51" w:rsidP="00166B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B51" w:rsidRPr="00686C4D" w:rsidTr="00686C4D">
        <w:trPr>
          <w:trHeight w:val="176"/>
        </w:trPr>
        <w:tc>
          <w:tcPr>
            <w:tcW w:w="2918" w:type="dxa"/>
            <w:vMerge/>
          </w:tcPr>
          <w:p w:rsidR="00705B51" w:rsidRPr="00686C4D" w:rsidRDefault="00705B51" w:rsidP="00166B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705B51" w:rsidRPr="00686C4D" w:rsidRDefault="00705B51" w:rsidP="00166B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6C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29" w:type="dxa"/>
            <w:gridSpan w:val="2"/>
          </w:tcPr>
          <w:p w:rsidR="00705B51" w:rsidRPr="00686C4D" w:rsidRDefault="00705B51" w:rsidP="00166B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6C4D">
              <w:rPr>
                <w:rFonts w:ascii="Times New Roman" w:hAnsi="Times New Roman" w:cs="Times New Roman"/>
                <w:sz w:val="24"/>
                <w:szCs w:val="24"/>
              </w:rPr>
              <w:t>Основные стадии законотворческого процесса</w:t>
            </w:r>
          </w:p>
        </w:tc>
        <w:tc>
          <w:tcPr>
            <w:tcW w:w="1417" w:type="dxa"/>
          </w:tcPr>
          <w:p w:rsidR="00705B51" w:rsidRPr="00686C4D" w:rsidRDefault="00705B51" w:rsidP="00166B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C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705B51" w:rsidRPr="00686C4D" w:rsidRDefault="00705B51" w:rsidP="00166B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B51" w:rsidRPr="00686C4D" w:rsidTr="00686C4D">
        <w:trPr>
          <w:trHeight w:val="176"/>
        </w:trPr>
        <w:tc>
          <w:tcPr>
            <w:tcW w:w="2918" w:type="dxa"/>
            <w:vMerge w:val="restart"/>
          </w:tcPr>
          <w:p w:rsidR="00705B51" w:rsidRPr="00686C4D" w:rsidRDefault="00705B51" w:rsidP="00166B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6C4D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="007252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86C4D">
              <w:rPr>
                <w:rFonts w:ascii="Times New Roman" w:hAnsi="Times New Roman" w:cs="Times New Roman"/>
                <w:sz w:val="24"/>
                <w:szCs w:val="24"/>
              </w:rPr>
              <w:t>. Правосознание. Правоотношение</w:t>
            </w:r>
          </w:p>
        </w:tc>
        <w:tc>
          <w:tcPr>
            <w:tcW w:w="9523" w:type="dxa"/>
            <w:gridSpan w:val="3"/>
          </w:tcPr>
          <w:p w:rsidR="00705B51" w:rsidRPr="00686C4D" w:rsidRDefault="00705B51" w:rsidP="00166B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6C4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17" w:type="dxa"/>
          </w:tcPr>
          <w:p w:rsidR="00705B51" w:rsidRPr="00686C4D" w:rsidRDefault="007659DD" w:rsidP="00166B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76" w:type="dxa"/>
            <w:vMerge w:val="restart"/>
          </w:tcPr>
          <w:p w:rsidR="00705B51" w:rsidRPr="00686C4D" w:rsidRDefault="00705B51" w:rsidP="00166B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C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05B51" w:rsidRPr="00686C4D" w:rsidTr="00686C4D">
        <w:trPr>
          <w:trHeight w:val="176"/>
        </w:trPr>
        <w:tc>
          <w:tcPr>
            <w:tcW w:w="2918" w:type="dxa"/>
            <w:vMerge/>
          </w:tcPr>
          <w:p w:rsidR="00705B51" w:rsidRPr="00686C4D" w:rsidRDefault="00705B51" w:rsidP="00166B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705B51" w:rsidRPr="00686C4D" w:rsidRDefault="00705B51" w:rsidP="00166B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6C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29" w:type="dxa"/>
            <w:gridSpan w:val="2"/>
          </w:tcPr>
          <w:p w:rsidR="00705B51" w:rsidRPr="00686C4D" w:rsidRDefault="00705B51" w:rsidP="00166B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6C4D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поведение, его виды; девиантное и </w:t>
            </w:r>
            <w:proofErr w:type="spellStart"/>
            <w:r w:rsidRPr="00686C4D">
              <w:rPr>
                <w:rFonts w:ascii="Times New Roman" w:hAnsi="Times New Roman" w:cs="Times New Roman"/>
                <w:sz w:val="24"/>
                <w:szCs w:val="24"/>
              </w:rPr>
              <w:t>деликвентное</w:t>
            </w:r>
            <w:proofErr w:type="spellEnd"/>
            <w:r w:rsidRPr="00686C4D">
              <w:rPr>
                <w:rFonts w:ascii="Times New Roman" w:hAnsi="Times New Roman" w:cs="Times New Roman"/>
                <w:sz w:val="24"/>
                <w:szCs w:val="24"/>
              </w:rPr>
              <w:t xml:space="preserve"> поведение; правомерное поведение и его виды; правонарушение и его признаки; состав правонарушения. Презумпция невиновности, его суть. Юридическая ответственность, его виды</w:t>
            </w:r>
          </w:p>
        </w:tc>
        <w:tc>
          <w:tcPr>
            <w:tcW w:w="1417" w:type="dxa"/>
          </w:tcPr>
          <w:p w:rsidR="00705B51" w:rsidRPr="00686C4D" w:rsidRDefault="007659DD" w:rsidP="00166B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76" w:type="dxa"/>
            <w:vMerge/>
          </w:tcPr>
          <w:p w:rsidR="00705B51" w:rsidRPr="00686C4D" w:rsidRDefault="00705B51" w:rsidP="00166B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4529" w:rsidRPr="00686C4D" w:rsidTr="00512629">
        <w:trPr>
          <w:trHeight w:val="176"/>
        </w:trPr>
        <w:tc>
          <w:tcPr>
            <w:tcW w:w="12441" w:type="dxa"/>
            <w:gridSpan w:val="4"/>
          </w:tcPr>
          <w:p w:rsidR="002E4529" w:rsidRPr="002E4529" w:rsidRDefault="002E4529" w:rsidP="00166B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45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Консультации </w:t>
            </w:r>
          </w:p>
        </w:tc>
        <w:tc>
          <w:tcPr>
            <w:tcW w:w="1417" w:type="dxa"/>
          </w:tcPr>
          <w:p w:rsidR="002E4529" w:rsidRPr="006A5780" w:rsidRDefault="006A5780" w:rsidP="00166B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A57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A6A6A6" w:themeFill="background1" w:themeFillShade="A6"/>
          </w:tcPr>
          <w:p w:rsidR="002E4529" w:rsidRPr="00686C4D" w:rsidRDefault="002E4529" w:rsidP="00166B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705B51" w:rsidRPr="00686C4D" w:rsidTr="00686C4D">
        <w:trPr>
          <w:trHeight w:val="176"/>
        </w:trPr>
        <w:tc>
          <w:tcPr>
            <w:tcW w:w="12441" w:type="dxa"/>
            <w:gridSpan w:val="4"/>
          </w:tcPr>
          <w:p w:rsidR="00705B51" w:rsidRPr="00AF7601" w:rsidRDefault="002E4529" w:rsidP="00166B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1417" w:type="dxa"/>
          </w:tcPr>
          <w:p w:rsidR="00705B51" w:rsidRPr="006A5780" w:rsidRDefault="002E4529" w:rsidP="00166B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A57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A6A6A6"/>
          </w:tcPr>
          <w:p w:rsidR="00705B51" w:rsidRPr="00686C4D" w:rsidRDefault="00705B51" w:rsidP="00166B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512629" w:rsidRPr="00686C4D" w:rsidTr="00686C4D">
        <w:trPr>
          <w:trHeight w:val="176"/>
        </w:trPr>
        <w:tc>
          <w:tcPr>
            <w:tcW w:w="12441" w:type="dxa"/>
            <w:gridSpan w:val="4"/>
          </w:tcPr>
          <w:p w:rsidR="00512629" w:rsidRDefault="00512629" w:rsidP="00166B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417" w:type="dxa"/>
          </w:tcPr>
          <w:p w:rsidR="00512629" w:rsidRPr="006A5780" w:rsidRDefault="00B75C25" w:rsidP="00166B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="005126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276" w:type="dxa"/>
            <w:shd w:val="clear" w:color="auto" w:fill="A6A6A6"/>
          </w:tcPr>
          <w:p w:rsidR="00512629" w:rsidRPr="00686C4D" w:rsidRDefault="00512629" w:rsidP="00166B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</w:tbl>
    <w:p w:rsidR="002E4529" w:rsidRDefault="002E4529" w:rsidP="009D36BA">
      <w:pPr>
        <w:tabs>
          <w:tab w:val="left" w:pos="26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D36BA" w:rsidRPr="009D36BA" w:rsidRDefault="009D36BA" w:rsidP="009D36BA">
      <w:pPr>
        <w:tabs>
          <w:tab w:val="left" w:pos="26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36BA">
        <w:rPr>
          <w:rFonts w:ascii="Times New Roman" w:eastAsia="Times New Roman" w:hAnsi="Times New Roman" w:cs="Times New Roman"/>
          <w:sz w:val="24"/>
          <w:szCs w:val="24"/>
        </w:rPr>
        <w:t>Для характеристики уровня усвоения учебного материала используются следующие обозначения:</w:t>
      </w:r>
    </w:p>
    <w:p w:rsidR="009D36BA" w:rsidRPr="009D36BA" w:rsidRDefault="009D36BA" w:rsidP="009D36BA">
      <w:pPr>
        <w:widowControl w:val="0"/>
        <w:numPr>
          <w:ilvl w:val="0"/>
          <w:numId w:val="15"/>
        </w:numPr>
        <w:tabs>
          <w:tab w:val="left" w:pos="265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36BA">
        <w:rPr>
          <w:rFonts w:ascii="Times New Roman" w:eastAsia="Times New Roman" w:hAnsi="Times New Roman" w:cs="Times New Roman"/>
          <w:sz w:val="24"/>
          <w:szCs w:val="24"/>
        </w:rPr>
        <w:t>ознакомительный (узнавание ранее изученных объектов);</w:t>
      </w:r>
    </w:p>
    <w:p w:rsidR="009D36BA" w:rsidRPr="009D36BA" w:rsidRDefault="009D36BA" w:rsidP="009D36BA">
      <w:pPr>
        <w:widowControl w:val="0"/>
        <w:numPr>
          <w:ilvl w:val="0"/>
          <w:numId w:val="15"/>
        </w:numPr>
        <w:tabs>
          <w:tab w:val="left" w:pos="265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36BA">
        <w:rPr>
          <w:rFonts w:ascii="Times New Roman" w:eastAsia="Times New Roman" w:hAnsi="Times New Roman" w:cs="Times New Roman"/>
          <w:sz w:val="24"/>
          <w:szCs w:val="24"/>
        </w:rPr>
        <w:t>репродуктивный (выполнение деятельности по образцу, инструкции или под руководством);</w:t>
      </w:r>
    </w:p>
    <w:p w:rsidR="009D36BA" w:rsidRPr="009D36BA" w:rsidRDefault="009D36BA" w:rsidP="009D36BA">
      <w:pPr>
        <w:widowControl w:val="0"/>
        <w:numPr>
          <w:ilvl w:val="0"/>
          <w:numId w:val="15"/>
        </w:numPr>
        <w:tabs>
          <w:tab w:val="left" w:pos="265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36BA">
        <w:rPr>
          <w:rFonts w:ascii="Times New Roman" w:eastAsia="Times New Roman" w:hAnsi="Times New Roman" w:cs="Times New Roman"/>
          <w:sz w:val="24"/>
          <w:szCs w:val="24"/>
        </w:rPr>
        <w:t>продуктивный (планирование и самостоятельное выполнение деятельности, решение проблемных задач).</w:t>
      </w:r>
    </w:p>
    <w:p w:rsidR="00705B51" w:rsidRPr="00686C4D" w:rsidRDefault="00705B51" w:rsidP="00705B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sz w:val="24"/>
          <w:szCs w:val="24"/>
        </w:rPr>
        <w:sectPr w:rsidR="00705B51" w:rsidRPr="00686C4D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705B51" w:rsidRPr="00686C4D" w:rsidRDefault="00705B51" w:rsidP="00166BE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</w:rPr>
      </w:pPr>
      <w:r w:rsidRPr="00686C4D">
        <w:rPr>
          <w:b/>
          <w:caps/>
        </w:rPr>
        <w:lastRenderedPageBreak/>
        <w:t>3. условия реализации УЧЕБНОЙ дисциплины</w:t>
      </w:r>
    </w:p>
    <w:p w:rsidR="00705B51" w:rsidRPr="00686C4D" w:rsidRDefault="00705B51" w:rsidP="00166BE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05B51" w:rsidRPr="009A3347" w:rsidRDefault="00705B51" w:rsidP="009A33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A3347">
        <w:rPr>
          <w:rFonts w:ascii="Times New Roman" w:hAnsi="Times New Roman" w:cs="Times New Roman"/>
          <w:b/>
          <w:bCs/>
          <w:sz w:val="24"/>
          <w:szCs w:val="24"/>
        </w:rPr>
        <w:t>3.1. Требования к минимальному материально-техническому обеспечению</w:t>
      </w:r>
    </w:p>
    <w:p w:rsidR="009A3347" w:rsidRPr="009A3347" w:rsidRDefault="009A3347" w:rsidP="009A3347">
      <w:pPr>
        <w:spacing w:after="0" w:line="240" w:lineRule="auto"/>
        <w:ind w:right="-1276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A3347" w:rsidRPr="009A3347" w:rsidRDefault="009A3347" w:rsidP="009A3347">
      <w:pPr>
        <w:spacing w:after="0" w:line="240" w:lineRule="auto"/>
        <w:ind w:right="-1276"/>
        <w:rPr>
          <w:rFonts w:ascii="Times New Roman" w:hAnsi="Times New Roman" w:cs="Times New Roman"/>
          <w:i/>
          <w:sz w:val="24"/>
          <w:szCs w:val="24"/>
        </w:rPr>
      </w:pPr>
      <w:r w:rsidRPr="009A3347">
        <w:rPr>
          <w:rFonts w:ascii="Times New Roman" w:hAnsi="Times New Roman" w:cs="Times New Roman"/>
          <w:sz w:val="24"/>
          <w:szCs w:val="24"/>
        </w:rPr>
        <w:t>Реализация учебной дисциплины требует наличия учебного кабинета «</w:t>
      </w:r>
      <w:r>
        <w:rPr>
          <w:rFonts w:ascii="Times New Roman" w:hAnsi="Times New Roman" w:cs="Times New Roman"/>
          <w:sz w:val="24"/>
          <w:szCs w:val="24"/>
        </w:rPr>
        <w:t>Обществознания</w:t>
      </w:r>
      <w:r w:rsidRPr="009A3347">
        <w:rPr>
          <w:rFonts w:ascii="Times New Roman" w:hAnsi="Times New Roman" w:cs="Times New Roman"/>
          <w:sz w:val="24"/>
          <w:szCs w:val="24"/>
        </w:rPr>
        <w:t>».</w:t>
      </w:r>
    </w:p>
    <w:p w:rsidR="009A3347" w:rsidRPr="009A3347" w:rsidRDefault="009A3347" w:rsidP="009A3347">
      <w:pPr>
        <w:spacing w:after="0" w:line="240" w:lineRule="auto"/>
        <w:ind w:right="-1276"/>
        <w:rPr>
          <w:rFonts w:ascii="Times New Roman" w:hAnsi="Times New Roman" w:cs="Times New Roman"/>
          <w:sz w:val="24"/>
          <w:szCs w:val="24"/>
        </w:rPr>
      </w:pPr>
    </w:p>
    <w:p w:rsidR="009A3347" w:rsidRPr="009A3347" w:rsidRDefault="009A3347" w:rsidP="009A3347">
      <w:pPr>
        <w:spacing w:after="0" w:line="240" w:lineRule="auto"/>
        <w:ind w:right="-1276"/>
        <w:rPr>
          <w:rFonts w:ascii="Times New Roman" w:hAnsi="Times New Roman" w:cs="Times New Roman"/>
          <w:sz w:val="24"/>
          <w:szCs w:val="24"/>
        </w:rPr>
      </w:pPr>
      <w:r w:rsidRPr="009A3347">
        <w:rPr>
          <w:rFonts w:ascii="Times New Roman" w:hAnsi="Times New Roman" w:cs="Times New Roman"/>
          <w:sz w:val="24"/>
          <w:szCs w:val="24"/>
        </w:rPr>
        <w:t xml:space="preserve">Оборудование учебного кабинета: </w:t>
      </w:r>
    </w:p>
    <w:p w:rsidR="009A3347" w:rsidRPr="009A3347" w:rsidRDefault="009A3347" w:rsidP="009A3347">
      <w:pPr>
        <w:spacing w:after="0" w:line="240" w:lineRule="auto"/>
        <w:ind w:right="-1276"/>
        <w:jc w:val="both"/>
        <w:rPr>
          <w:rFonts w:ascii="Times New Roman" w:hAnsi="Times New Roman" w:cs="Times New Roman"/>
          <w:sz w:val="24"/>
          <w:szCs w:val="24"/>
        </w:rPr>
      </w:pPr>
      <w:r w:rsidRPr="009A3347">
        <w:rPr>
          <w:rFonts w:ascii="Times New Roman" w:hAnsi="Times New Roman" w:cs="Times New Roman"/>
          <w:sz w:val="24"/>
          <w:szCs w:val="24"/>
        </w:rPr>
        <w:t xml:space="preserve">Преподавательский стол и стул -1(1) шт.; </w:t>
      </w:r>
    </w:p>
    <w:p w:rsidR="009A3347" w:rsidRPr="009A3347" w:rsidRDefault="009A3347" w:rsidP="009A3347">
      <w:pPr>
        <w:spacing w:after="0" w:line="240" w:lineRule="auto"/>
        <w:ind w:right="-1276"/>
        <w:jc w:val="both"/>
        <w:rPr>
          <w:rFonts w:ascii="Times New Roman" w:hAnsi="Times New Roman" w:cs="Times New Roman"/>
          <w:sz w:val="24"/>
          <w:szCs w:val="24"/>
        </w:rPr>
      </w:pPr>
      <w:r w:rsidRPr="009A3347">
        <w:rPr>
          <w:rFonts w:ascii="Times New Roman" w:hAnsi="Times New Roman" w:cs="Times New Roman"/>
          <w:sz w:val="24"/>
          <w:szCs w:val="24"/>
        </w:rPr>
        <w:t>Парты и стулья – 15 (30) шт.;</w:t>
      </w:r>
    </w:p>
    <w:p w:rsidR="009A3347" w:rsidRPr="009A3347" w:rsidRDefault="009A3347" w:rsidP="009A3347">
      <w:pPr>
        <w:spacing w:after="0" w:line="240" w:lineRule="auto"/>
        <w:ind w:right="-1276"/>
        <w:rPr>
          <w:rFonts w:ascii="Times New Roman" w:hAnsi="Times New Roman" w:cs="Times New Roman"/>
          <w:sz w:val="24"/>
          <w:szCs w:val="24"/>
        </w:rPr>
      </w:pPr>
      <w:r w:rsidRPr="009A3347">
        <w:rPr>
          <w:rFonts w:ascii="Times New Roman" w:hAnsi="Times New Roman" w:cs="Times New Roman"/>
          <w:sz w:val="24"/>
          <w:szCs w:val="24"/>
        </w:rPr>
        <w:t xml:space="preserve">Учебная доска – 1 шт.; </w:t>
      </w:r>
    </w:p>
    <w:p w:rsidR="009A3347" w:rsidRPr="009A3347" w:rsidRDefault="009A3347" w:rsidP="009A3347">
      <w:pPr>
        <w:spacing w:after="0" w:line="240" w:lineRule="auto"/>
        <w:ind w:right="-1276"/>
        <w:rPr>
          <w:rFonts w:ascii="Times New Roman" w:hAnsi="Times New Roman" w:cs="Times New Roman"/>
          <w:sz w:val="24"/>
          <w:szCs w:val="24"/>
        </w:rPr>
      </w:pPr>
      <w:r w:rsidRPr="009A3347">
        <w:rPr>
          <w:rFonts w:ascii="Times New Roman" w:hAnsi="Times New Roman" w:cs="Times New Roman"/>
          <w:sz w:val="24"/>
          <w:szCs w:val="24"/>
        </w:rPr>
        <w:t>Компьютер – 1 шт.</w:t>
      </w:r>
    </w:p>
    <w:p w:rsidR="00871F5D" w:rsidRPr="009A3347" w:rsidRDefault="00871F5D" w:rsidP="009A33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36BA" w:rsidRPr="009A3347" w:rsidRDefault="009D36BA" w:rsidP="009A3347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/>
          <w:kern w:val="2"/>
          <w:sz w:val="24"/>
          <w:szCs w:val="24"/>
        </w:rPr>
      </w:pPr>
      <w:r w:rsidRPr="009A3347">
        <w:rPr>
          <w:rFonts w:ascii="Times New Roman" w:eastAsia="Lucida Sans Unicode" w:hAnsi="Times New Roman" w:cs="Times New Roman"/>
          <w:b/>
          <w:kern w:val="2"/>
          <w:sz w:val="24"/>
          <w:szCs w:val="24"/>
        </w:rPr>
        <w:t>3.2. Информационное обеспечение обучения.</w:t>
      </w:r>
    </w:p>
    <w:p w:rsidR="009D36BA" w:rsidRPr="009A3347" w:rsidRDefault="009D36BA" w:rsidP="009A3347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/>
          <w:kern w:val="2"/>
          <w:sz w:val="24"/>
          <w:szCs w:val="24"/>
        </w:rPr>
      </w:pPr>
      <w:r w:rsidRPr="009A3347">
        <w:rPr>
          <w:rFonts w:ascii="Times New Roman" w:eastAsia="Lucida Sans Unicode" w:hAnsi="Times New Roman" w:cs="Times New Roman"/>
          <w:b/>
          <w:kern w:val="2"/>
          <w:sz w:val="24"/>
          <w:szCs w:val="24"/>
        </w:rPr>
        <w:t xml:space="preserve">Перечень рекомендуемых учебных изданий, Интернет-ресурсов, дополнительной литературы. </w:t>
      </w:r>
    </w:p>
    <w:p w:rsidR="009D36BA" w:rsidRPr="004E6DB1" w:rsidRDefault="009D36BA" w:rsidP="009D36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4E6DB1" w:rsidRPr="004E6DB1" w:rsidRDefault="004E6DB1" w:rsidP="004E6DB1">
      <w:pPr>
        <w:tabs>
          <w:tab w:val="left" w:pos="221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E6DB1">
        <w:rPr>
          <w:rFonts w:ascii="Times New Roman" w:hAnsi="Times New Roman" w:cs="Times New Roman"/>
          <w:b/>
          <w:sz w:val="24"/>
          <w:szCs w:val="24"/>
        </w:rPr>
        <w:t>Печатные издания</w:t>
      </w:r>
    </w:p>
    <w:p w:rsidR="004E6DB1" w:rsidRPr="004E6DB1" w:rsidRDefault="004E6DB1" w:rsidP="004E6DB1">
      <w:pPr>
        <w:tabs>
          <w:tab w:val="left" w:pos="221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E6DB1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4E6DB1">
        <w:rPr>
          <w:rFonts w:ascii="Times New Roman" w:hAnsi="Times New Roman" w:cs="Times New Roman"/>
          <w:sz w:val="24"/>
          <w:szCs w:val="24"/>
        </w:rPr>
        <w:t>Важенин А.Г.</w:t>
      </w:r>
      <w:r w:rsidRPr="004E6DB1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4E6DB1">
        <w:rPr>
          <w:rFonts w:ascii="Times New Roman" w:hAnsi="Times New Roman" w:cs="Times New Roman"/>
          <w:sz w:val="24"/>
          <w:szCs w:val="24"/>
        </w:rPr>
        <w:t>Обществознание для профессий и специальностей технического, естественно-научного, гуманитарного профилей. – М.: Издательский центр «Академия</w:t>
      </w:r>
      <w:proofErr w:type="gramStart"/>
      <w:r w:rsidRPr="004E6DB1">
        <w:rPr>
          <w:rFonts w:ascii="Times New Roman" w:hAnsi="Times New Roman" w:cs="Times New Roman"/>
          <w:sz w:val="24"/>
          <w:szCs w:val="24"/>
        </w:rPr>
        <w:t>» ,</w:t>
      </w:r>
      <w:proofErr w:type="gramEnd"/>
      <w:r w:rsidRPr="004E6DB1">
        <w:rPr>
          <w:rFonts w:ascii="Times New Roman" w:hAnsi="Times New Roman" w:cs="Times New Roman"/>
          <w:sz w:val="24"/>
          <w:szCs w:val="24"/>
        </w:rPr>
        <w:t xml:space="preserve"> 2017. – 528 с.</w:t>
      </w:r>
    </w:p>
    <w:p w:rsidR="004E6DB1" w:rsidRDefault="004E6DB1" w:rsidP="004E6DB1">
      <w:pPr>
        <w:tabs>
          <w:tab w:val="left" w:pos="221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4E6DB1" w:rsidRPr="00C76A04" w:rsidRDefault="004E6DB1" w:rsidP="004E6DB1">
      <w:pPr>
        <w:tabs>
          <w:tab w:val="left" w:pos="189"/>
        </w:tabs>
        <w:spacing w:after="0" w:line="240" w:lineRule="auto"/>
        <w:contextualSpacing/>
        <w:jc w:val="both"/>
        <w:rPr>
          <w:rFonts w:ascii="Times New Roman" w:hAnsi="Times New Roman"/>
          <w:b/>
        </w:rPr>
      </w:pPr>
      <w:r w:rsidRPr="00C76A04">
        <w:rPr>
          <w:rFonts w:ascii="Times New Roman" w:hAnsi="Times New Roman"/>
          <w:b/>
        </w:rPr>
        <w:t>Электронные издания (электронные ресурсы)</w:t>
      </w:r>
    </w:p>
    <w:p w:rsidR="004E6DB1" w:rsidRPr="004E6DB1" w:rsidRDefault="004E6DB1" w:rsidP="004E6DB1">
      <w:pPr>
        <w:tabs>
          <w:tab w:val="left" w:pos="221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E6DB1">
        <w:rPr>
          <w:rFonts w:ascii="Times New Roman" w:hAnsi="Times New Roman" w:cs="Times New Roman"/>
          <w:sz w:val="24"/>
          <w:szCs w:val="24"/>
        </w:rPr>
        <w:t xml:space="preserve">1. Ковригин, В. В. Обществознание: учебник / В.В. Ковригин. — Москва: ИНФРА-М, 2022. — 303 с. — (Среднее профессиональное образование). — DOI 10.12737/22813. - ISBN 978-5-16-012362-2. - Текст: электронный. - URL: </w:t>
      </w:r>
      <w:hyperlink r:id="rId11" w:history="1">
        <w:r w:rsidRPr="004E6DB1">
          <w:rPr>
            <w:rStyle w:val="ae"/>
            <w:rFonts w:ascii="Times New Roman" w:hAnsi="Times New Roman"/>
            <w:sz w:val="24"/>
            <w:szCs w:val="24"/>
          </w:rPr>
          <w:t>https://znanium.com/catalog/product/1844700</w:t>
        </w:r>
      </w:hyperlink>
    </w:p>
    <w:p w:rsidR="004E6DB1" w:rsidRPr="004E6DB1" w:rsidRDefault="004E6DB1" w:rsidP="004E6DB1">
      <w:pPr>
        <w:tabs>
          <w:tab w:val="left" w:pos="221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E6DB1">
        <w:rPr>
          <w:rFonts w:ascii="Times New Roman" w:hAnsi="Times New Roman" w:cs="Times New Roman"/>
          <w:sz w:val="24"/>
          <w:szCs w:val="24"/>
        </w:rPr>
        <w:t xml:space="preserve">2.  </w:t>
      </w:r>
      <w:proofErr w:type="spellStart"/>
      <w:r w:rsidRPr="004E6DB1">
        <w:rPr>
          <w:rFonts w:ascii="Times New Roman" w:hAnsi="Times New Roman" w:cs="Times New Roman"/>
          <w:sz w:val="24"/>
          <w:szCs w:val="24"/>
        </w:rPr>
        <w:t>Мушинский</w:t>
      </w:r>
      <w:proofErr w:type="spellEnd"/>
      <w:r w:rsidRPr="004E6DB1">
        <w:rPr>
          <w:rFonts w:ascii="Times New Roman" w:hAnsi="Times New Roman" w:cs="Times New Roman"/>
          <w:sz w:val="24"/>
          <w:szCs w:val="24"/>
        </w:rPr>
        <w:t xml:space="preserve">, В. О. Обществознание: учебник / В.О. </w:t>
      </w:r>
      <w:proofErr w:type="spellStart"/>
      <w:r w:rsidRPr="004E6DB1">
        <w:rPr>
          <w:rFonts w:ascii="Times New Roman" w:hAnsi="Times New Roman" w:cs="Times New Roman"/>
          <w:sz w:val="24"/>
          <w:szCs w:val="24"/>
        </w:rPr>
        <w:t>Мушинский</w:t>
      </w:r>
      <w:proofErr w:type="spellEnd"/>
      <w:r w:rsidRPr="004E6DB1">
        <w:rPr>
          <w:rFonts w:ascii="Times New Roman" w:hAnsi="Times New Roman" w:cs="Times New Roman"/>
          <w:sz w:val="24"/>
          <w:szCs w:val="24"/>
        </w:rPr>
        <w:t xml:space="preserve">. — </w:t>
      </w:r>
      <w:proofErr w:type="gramStart"/>
      <w:r w:rsidRPr="004E6DB1">
        <w:rPr>
          <w:rFonts w:ascii="Times New Roman" w:hAnsi="Times New Roman" w:cs="Times New Roman"/>
          <w:sz w:val="24"/>
          <w:szCs w:val="24"/>
        </w:rPr>
        <w:t>Москва :</w:t>
      </w:r>
      <w:proofErr w:type="gramEnd"/>
      <w:r w:rsidRPr="004E6DB1">
        <w:rPr>
          <w:rFonts w:ascii="Times New Roman" w:hAnsi="Times New Roman" w:cs="Times New Roman"/>
          <w:sz w:val="24"/>
          <w:szCs w:val="24"/>
        </w:rPr>
        <w:t xml:space="preserve"> ИНФРА-М, 2022. — 320 с. — (Среднее профессиональное образование). - ISBN 978-5-16-014830-4. - Текст: электронный. - URL: </w:t>
      </w:r>
      <w:hyperlink r:id="rId12" w:history="1">
        <w:r w:rsidRPr="004E6DB1">
          <w:rPr>
            <w:rStyle w:val="ae"/>
            <w:rFonts w:ascii="Times New Roman" w:hAnsi="Times New Roman"/>
            <w:sz w:val="24"/>
            <w:szCs w:val="24"/>
          </w:rPr>
          <w:t>https://znanium.com/catalog/product/1855980</w:t>
        </w:r>
      </w:hyperlink>
      <w:r w:rsidRPr="004E6DB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E6DB1" w:rsidRPr="004E6DB1" w:rsidRDefault="004E6DB1" w:rsidP="004E6DB1">
      <w:pPr>
        <w:tabs>
          <w:tab w:val="left" w:pos="189"/>
        </w:tabs>
        <w:autoSpaceDE w:val="0"/>
        <w:autoSpaceDN w:val="0"/>
        <w:adjustRightInd w:val="0"/>
        <w:spacing w:after="0"/>
        <w:jc w:val="both"/>
        <w:rPr>
          <w:sz w:val="24"/>
          <w:szCs w:val="24"/>
        </w:rPr>
      </w:pPr>
      <w:r w:rsidRPr="004E6DB1">
        <w:rPr>
          <w:sz w:val="24"/>
          <w:szCs w:val="24"/>
        </w:rPr>
        <w:t>1.</w:t>
      </w:r>
      <w:hyperlink r:id="rId13" w:history="1">
        <w:r w:rsidRPr="004E6DB1">
          <w:rPr>
            <w:rStyle w:val="ae"/>
            <w:sz w:val="24"/>
            <w:szCs w:val="24"/>
          </w:rPr>
          <w:t>http://1september.ru/</w:t>
        </w:r>
      </w:hyperlink>
      <w:r w:rsidRPr="004E6DB1">
        <w:rPr>
          <w:sz w:val="24"/>
          <w:szCs w:val="24"/>
        </w:rPr>
        <w:t xml:space="preserve"> </w:t>
      </w:r>
    </w:p>
    <w:p w:rsidR="004E6DB1" w:rsidRPr="004E6DB1" w:rsidRDefault="00000000" w:rsidP="004E6DB1">
      <w:pPr>
        <w:pStyle w:val="a8"/>
        <w:numPr>
          <w:ilvl w:val="0"/>
          <w:numId w:val="16"/>
        </w:numPr>
        <w:tabs>
          <w:tab w:val="left" w:pos="189"/>
        </w:tabs>
        <w:autoSpaceDE w:val="0"/>
        <w:autoSpaceDN w:val="0"/>
        <w:adjustRightInd w:val="0"/>
        <w:ind w:left="0" w:firstLine="0"/>
        <w:contextualSpacing w:val="0"/>
        <w:jc w:val="both"/>
        <w:rPr>
          <w:sz w:val="24"/>
          <w:szCs w:val="24"/>
        </w:rPr>
      </w:pPr>
      <w:hyperlink r:id="rId14" w:history="1">
        <w:r w:rsidR="004E6DB1" w:rsidRPr="004E6DB1">
          <w:rPr>
            <w:rStyle w:val="ae"/>
            <w:sz w:val="24"/>
            <w:szCs w:val="24"/>
          </w:rPr>
          <w:t>http://www.hrono.ru/</w:t>
        </w:r>
      </w:hyperlink>
      <w:r w:rsidR="004E6DB1" w:rsidRPr="004E6DB1">
        <w:rPr>
          <w:sz w:val="24"/>
          <w:szCs w:val="24"/>
        </w:rPr>
        <w:t xml:space="preserve"> </w:t>
      </w:r>
    </w:p>
    <w:p w:rsidR="004E6DB1" w:rsidRPr="004E6DB1" w:rsidRDefault="00000000" w:rsidP="004E6DB1">
      <w:pPr>
        <w:pStyle w:val="a8"/>
        <w:numPr>
          <w:ilvl w:val="0"/>
          <w:numId w:val="16"/>
        </w:numPr>
        <w:tabs>
          <w:tab w:val="left" w:pos="189"/>
        </w:tabs>
        <w:autoSpaceDE w:val="0"/>
        <w:autoSpaceDN w:val="0"/>
        <w:adjustRightInd w:val="0"/>
        <w:ind w:left="0" w:firstLine="0"/>
        <w:contextualSpacing w:val="0"/>
        <w:jc w:val="both"/>
        <w:rPr>
          <w:sz w:val="24"/>
          <w:szCs w:val="24"/>
        </w:rPr>
      </w:pPr>
      <w:hyperlink r:id="rId15" w:history="1">
        <w:r w:rsidR="004E6DB1" w:rsidRPr="004E6DB1">
          <w:rPr>
            <w:rStyle w:val="ae"/>
            <w:sz w:val="24"/>
            <w:szCs w:val="24"/>
          </w:rPr>
          <w:t>http://bibliotekar.ru/</w:t>
        </w:r>
      </w:hyperlink>
      <w:r w:rsidR="004E6DB1" w:rsidRPr="004E6DB1">
        <w:rPr>
          <w:sz w:val="24"/>
          <w:szCs w:val="24"/>
        </w:rPr>
        <w:t xml:space="preserve"> </w:t>
      </w:r>
    </w:p>
    <w:p w:rsidR="00402F17" w:rsidRPr="00402F17" w:rsidRDefault="00000000" w:rsidP="004E6DB1">
      <w:pPr>
        <w:pStyle w:val="a8"/>
        <w:numPr>
          <w:ilvl w:val="0"/>
          <w:numId w:val="16"/>
        </w:numPr>
        <w:tabs>
          <w:tab w:val="left" w:pos="189"/>
        </w:tabs>
        <w:autoSpaceDE w:val="0"/>
        <w:autoSpaceDN w:val="0"/>
        <w:adjustRightInd w:val="0"/>
        <w:ind w:left="0" w:firstLine="0"/>
        <w:contextualSpacing w:val="0"/>
        <w:jc w:val="both"/>
        <w:rPr>
          <w:rFonts w:eastAsia="Times New Roman"/>
          <w:bCs/>
          <w:sz w:val="24"/>
          <w:szCs w:val="24"/>
        </w:rPr>
      </w:pPr>
      <w:hyperlink r:id="rId16" w:history="1">
        <w:r w:rsidR="004E6DB1" w:rsidRPr="00402F17">
          <w:rPr>
            <w:rStyle w:val="ae"/>
            <w:sz w:val="24"/>
            <w:szCs w:val="24"/>
          </w:rPr>
          <w:t>http://www.hist.msu.ru/</w:t>
        </w:r>
      </w:hyperlink>
      <w:r w:rsidR="004E6DB1" w:rsidRPr="00402F17">
        <w:rPr>
          <w:sz w:val="24"/>
          <w:szCs w:val="24"/>
        </w:rPr>
        <w:t xml:space="preserve"> </w:t>
      </w:r>
    </w:p>
    <w:p w:rsidR="009D36BA" w:rsidRPr="00402F17" w:rsidRDefault="00000000" w:rsidP="004E6DB1">
      <w:pPr>
        <w:pStyle w:val="a8"/>
        <w:numPr>
          <w:ilvl w:val="0"/>
          <w:numId w:val="16"/>
        </w:numPr>
        <w:tabs>
          <w:tab w:val="left" w:pos="189"/>
        </w:tabs>
        <w:autoSpaceDE w:val="0"/>
        <w:autoSpaceDN w:val="0"/>
        <w:adjustRightInd w:val="0"/>
        <w:ind w:left="0" w:firstLine="0"/>
        <w:contextualSpacing w:val="0"/>
        <w:jc w:val="both"/>
        <w:rPr>
          <w:rFonts w:eastAsia="Times New Roman"/>
          <w:bCs/>
          <w:sz w:val="24"/>
          <w:szCs w:val="24"/>
        </w:rPr>
      </w:pPr>
      <w:hyperlink r:id="rId17" w:history="1">
        <w:r w:rsidR="004E6DB1" w:rsidRPr="00402F17">
          <w:rPr>
            <w:color w:val="0000FF"/>
            <w:sz w:val="24"/>
            <w:szCs w:val="24"/>
            <w:u w:val="single"/>
          </w:rPr>
          <w:t>http://school-collection.edu.ru</w:t>
        </w:r>
      </w:hyperlink>
    </w:p>
    <w:p w:rsidR="009D36BA" w:rsidRPr="004E6DB1" w:rsidRDefault="009D36BA" w:rsidP="009D36B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9D36BA" w:rsidRPr="009D36BA" w:rsidRDefault="009D36BA" w:rsidP="009D36B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9D36BA" w:rsidRPr="009D36BA" w:rsidRDefault="009D36BA" w:rsidP="009D36B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9D36BA" w:rsidRPr="009D36BA" w:rsidRDefault="009D36BA" w:rsidP="009D36B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9D36BA" w:rsidRPr="009D36BA" w:rsidRDefault="009D36BA" w:rsidP="009D36B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9D36BA" w:rsidRPr="009D36BA" w:rsidRDefault="009D36BA" w:rsidP="009D36B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9D36BA" w:rsidRPr="009D36BA" w:rsidRDefault="009D36BA" w:rsidP="009D36B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9D36BA" w:rsidRPr="009D36BA" w:rsidRDefault="009D36BA" w:rsidP="009D36B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9D36BA" w:rsidRPr="009D36BA" w:rsidRDefault="009D36BA" w:rsidP="009D36B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9D36BA" w:rsidRPr="009D36BA" w:rsidRDefault="009D36BA" w:rsidP="009D36BA">
      <w:pPr>
        <w:pageBreakBefore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  <w:sectPr w:rsidR="009D36BA" w:rsidRPr="009D36BA" w:rsidSect="00DF334D">
          <w:footerReference w:type="even" r:id="rId18"/>
          <w:footerReference w:type="default" r:id="rId19"/>
          <w:pgSz w:w="11906" w:h="16838"/>
          <w:pgMar w:top="851" w:right="567" w:bottom="851" w:left="1418" w:header="0" w:footer="0" w:gutter="0"/>
          <w:cols w:space="708"/>
          <w:docGrid w:linePitch="360"/>
        </w:sectPr>
      </w:pPr>
    </w:p>
    <w:p w:rsidR="009D36BA" w:rsidRPr="009D36BA" w:rsidRDefault="009D36BA" w:rsidP="009D36BA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240" w:lineRule="auto"/>
        <w:jc w:val="center"/>
        <w:outlineLvl w:val="0"/>
        <w:rPr>
          <w:rFonts w:ascii="Times New Roman" w:eastAsia="Lucida Sans Unicode" w:hAnsi="Times New Roman" w:cs="Times New Roman"/>
          <w:b/>
          <w:caps/>
          <w:kern w:val="1"/>
          <w:sz w:val="24"/>
          <w:szCs w:val="24"/>
          <w:lang w:eastAsia="en-US"/>
        </w:rPr>
      </w:pPr>
      <w:r w:rsidRPr="009D36BA">
        <w:rPr>
          <w:rFonts w:ascii="Times New Roman" w:eastAsia="Lucida Sans Unicode" w:hAnsi="Times New Roman" w:cs="Times New Roman"/>
          <w:b/>
          <w:caps/>
          <w:kern w:val="1"/>
          <w:sz w:val="24"/>
          <w:szCs w:val="24"/>
          <w:lang w:eastAsia="en-US"/>
        </w:rPr>
        <w:lastRenderedPageBreak/>
        <w:t>4. Контроль и оценка результатов освоения УЧЕБНОЙ Дисциплины</w:t>
      </w:r>
    </w:p>
    <w:p w:rsidR="009D36BA" w:rsidRPr="009D36BA" w:rsidRDefault="009D36BA" w:rsidP="009D36BA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240" w:lineRule="auto"/>
        <w:jc w:val="both"/>
        <w:outlineLvl w:val="0"/>
        <w:rPr>
          <w:rFonts w:ascii="Times New Roman" w:eastAsia="Lucida Sans Unicode" w:hAnsi="Times New Roman" w:cs="Times New Roman"/>
          <w:b/>
          <w:kern w:val="1"/>
          <w:sz w:val="24"/>
          <w:szCs w:val="24"/>
          <w:lang w:eastAsia="en-US"/>
        </w:rPr>
      </w:pPr>
    </w:p>
    <w:p w:rsidR="009D36BA" w:rsidRDefault="009D36BA" w:rsidP="009D36BA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240" w:lineRule="auto"/>
        <w:ind w:firstLine="709"/>
        <w:jc w:val="both"/>
        <w:outlineLvl w:val="0"/>
        <w:rPr>
          <w:rFonts w:ascii="Times New Roman" w:eastAsia="Lucida Sans Unicode" w:hAnsi="Times New Roman" w:cs="Times New Roman"/>
          <w:kern w:val="1"/>
          <w:sz w:val="24"/>
          <w:szCs w:val="24"/>
          <w:lang w:eastAsia="en-US"/>
        </w:rPr>
      </w:pPr>
      <w:r w:rsidRPr="009D36BA">
        <w:rPr>
          <w:rFonts w:ascii="Times New Roman" w:eastAsia="Lucida Sans Unicode" w:hAnsi="Times New Roman" w:cs="Times New Roman"/>
          <w:b/>
          <w:kern w:val="1"/>
          <w:sz w:val="24"/>
          <w:szCs w:val="24"/>
          <w:lang w:eastAsia="en-US"/>
        </w:rPr>
        <w:t>Контроль</w:t>
      </w:r>
      <w:r w:rsidRPr="009D36BA">
        <w:rPr>
          <w:rFonts w:ascii="Times New Roman" w:eastAsia="Lucida Sans Unicode" w:hAnsi="Times New Roman" w:cs="Times New Roman"/>
          <w:kern w:val="1"/>
          <w:sz w:val="24"/>
          <w:szCs w:val="24"/>
          <w:lang w:eastAsia="en-US"/>
        </w:rPr>
        <w:t xml:space="preserve"> </w:t>
      </w:r>
      <w:r w:rsidRPr="009D36BA">
        <w:rPr>
          <w:rFonts w:ascii="Times New Roman" w:eastAsia="Lucida Sans Unicode" w:hAnsi="Times New Roman" w:cs="Times New Roman"/>
          <w:b/>
          <w:kern w:val="1"/>
          <w:sz w:val="24"/>
          <w:szCs w:val="24"/>
          <w:lang w:eastAsia="en-US"/>
        </w:rPr>
        <w:t>и оценка</w:t>
      </w:r>
      <w:r w:rsidRPr="009D36BA">
        <w:rPr>
          <w:rFonts w:ascii="Times New Roman" w:eastAsia="Lucida Sans Unicode" w:hAnsi="Times New Roman" w:cs="Times New Roman"/>
          <w:kern w:val="1"/>
          <w:sz w:val="24"/>
          <w:szCs w:val="24"/>
          <w:lang w:eastAsia="en-US"/>
        </w:rPr>
        <w:t xml:space="preserve"> результатов освоения учебной дисциплины осуществляется преподавателем в процессе проведения практических и лабораторных </w:t>
      </w:r>
      <w:r w:rsidR="00871F5D" w:rsidRPr="009D36BA">
        <w:rPr>
          <w:rFonts w:ascii="Times New Roman" w:eastAsia="Lucida Sans Unicode" w:hAnsi="Times New Roman" w:cs="Times New Roman"/>
          <w:kern w:val="1"/>
          <w:sz w:val="24"/>
          <w:szCs w:val="24"/>
          <w:lang w:eastAsia="en-US"/>
        </w:rPr>
        <w:t>занятий</w:t>
      </w:r>
      <w:r w:rsidRPr="009D36BA">
        <w:rPr>
          <w:rFonts w:ascii="Times New Roman" w:eastAsia="Lucida Sans Unicode" w:hAnsi="Times New Roman" w:cs="Times New Roman"/>
          <w:kern w:val="1"/>
          <w:sz w:val="24"/>
          <w:szCs w:val="24"/>
          <w:lang w:eastAsia="en-US"/>
        </w:rPr>
        <w:t>, тестирования, а также выполнения обучающимися индивидуальных заданий, проектов, исследований.</w:t>
      </w:r>
    </w:p>
    <w:p w:rsidR="00871F5D" w:rsidRPr="009D36BA" w:rsidRDefault="00871F5D" w:rsidP="009D36BA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240" w:lineRule="auto"/>
        <w:ind w:firstLine="709"/>
        <w:jc w:val="both"/>
        <w:outlineLvl w:val="0"/>
        <w:rPr>
          <w:rFonts w:ascii="Times New Roman" w:eastAsia="Lucida Sans Unicode" w:hAnsi="Times New Roman" w:cs="Times New Roman"/>
          <w:kern w:val="1"/>
          <w:sz w:val="24"/>
          <w:szCs w:val="24"/>
          <w:lang w:eastAsia="en-US"/>
        </w:rPr>
      </w:pPr>
    </w:p>
    <w:tbl>
      <w:tblPr>
        <w:tblW w:w="100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16"/>
        <w:gridCol w:w="3573"/>
      </w:tblGrid>
      <w:tr w:rsidR="009D36BA" w:rsidRPr="009D36BA" w:rsidTr="00862B87"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BA" w:rsidRPr="00862B87" w:rsidRDefault="009D36BA" w:rsidP="00862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62B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Результаты обучения</w:t>
            </w:r>
          </w:p>
          <w:p w:rsidR="009D36BA" w:rsidRPr="00862B87" w:rsidRDefault="009D36BA" w:rsidP="00862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BA" w:rsidRPr="00862B87" w:rsidRDefault="009D36BA" w:rsidP="00862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62B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Формы и методы контроля и оценки результатов обучения </w:t>
            </w:r>
          </w:p>
        </w:tc>
      </w:tr>
      <w:tr w:rsidR="009D36BA" w:rsidRPr="009D36BA" w:rsidTr="00862B87"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BA" w:rsidRPr="00862B87" w:rsidRDefault="009D36BA" w:rsidP="00862B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2B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 результате освоения дисциплины обучающийся должен продемонстрировать предметные результ</w:t>
            </w:r>
            <w:r w:rsidR="00871F5D" w:rsidRPr="00862B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аты освоения учебной дисциплины</w:t>
            </w:r>
            <w:r w:rsidRPr="00862B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BA" w:rsidRPr="00862B87" w:rsidRDefault="009D36BA" w:rsidP="00862B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D36BA" w:rsidRPr="009D36BA" w:rsidTr="00862B87"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BA" w:rsidRPr="00862B87" w:rsidRDefault="009D36BA" w:rsidP="00862B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2B87">
              <w:rPr>
                <w:rFonts w:ascii="Times New Roman" w:eastAsia="Calibri" w:hAnsi="Times New Roman" w:cs="Times New Roman"/>
                <w:sz w:val="24"/>
                <w:szCs w:val="24"/>
              </w:rPr>
              <w:t>Личностные: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BA" w:rsidRPr="00862B87" w:rsidRDefault="009D36BA" w:rsidP="00862B8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D36BA" w:rsidRPr="009D36BA" w:rsidTr="00862B87">
        <w:trPr>
          <w:trHeight w:val="616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BA" w:rsidRPr="00862B87" w:rsidRDefault="009D36BA" w:rsidP="00862B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сформированность мировоззрения, соответствующего современному уровню развития общественной науки и практики, основанного на диалоге культур, а также различных форм общественного сознания, осознание своего места в поликультурном мире; </w:t>
            </w:r>
          </w:p>
        </w:tc>
        <w:tc>
          <w:tcPr>
            <w:tcW w:w="35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D36BA" w:rsidRPr="00862B87" w:rsidRDefault="009D36BA" w:rsidP="00862B8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87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Интерпретация результатов наблюдений за деятельностью обучающегося в процессе освоения учебной дисциплины.</w:t>
            </w:r>
          </w:p>
          <w:p w:rsidR="009D36BA" w:rsidRPr="00862B87" w:rsidRDefault="009D36BA" w:rsidP="00862B8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D36BA" w:rsidRPr="009D36BA" w:rsidTr="00862B87">
        <w:trPr>
          <w:trHeight w:val="1128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BA" w:rsidRPr="00862B87" w:rsidRDefault="009D36BA" w:rsidP="00862B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− российская гражданская идентичность, патриотизм, уважение к своему народу, чувство ответственности перед Родиной, уважение государственных символов (герба, флага, гимна); </w:t>
            </w:r>
          </w:p>
        </w:tc>
        <w:tc>
          <w:tcPr>
            <w:tcW w:w="35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D36BA" w:rsidRPr="00862B87" w:rsidRDefault="009D36BA" w:rsidP="00862B8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D36BA" w:rsidRPr="009D36BA" w:rsidTr="00862B87">
        <w:trPr>
          <w:trHeight w:val="510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BA" w:rsidRPr="00862B87" w:rsidRDefault="009D36BA" w:rsidP="00862B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− гражданская позиция в качестве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общечеловеческие, гуманистические и демократические ценности; </w:t>
            </w:r>
          </w:p>
        </w:tc>
        <w:tc>
          <w:tcPr>
            <w:tcW w:w="35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D36BA" w:rsidRPr="00862B87" w:rsidRDefault="009D36BA" w:rsidP="00862B8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D36BA" w:rsidRPr="009D36BA" w:rsidTr="00862B87">
        <w:trPr>
          <w:trHeight w:val="510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BA" w:rsidRPr="00862B87" w:rsidRDefault="009D36BA" w:rsidP="00862B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толерантное сознание и поведение в поликультурном мире, готовность и способность вести диалог с другими людьми, достигать в нем взаимопонимания, учитывая позиции всех участников, находить общие цели и сотрудничать для их достижения; эффективно разрешать конфликты; </w:t>
            </w:r>
          </w:p>
        </w:tc>
        <w:tc>
          <w:tcPr>
            <w:tcW w:w="35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D36BA" w:rsidRPr="00862B87" w:rsidRDefault="009D36BA" w:rsidP="00862B8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D36BA" w:rsidRPr="009D36BA" w:rsidTr="00862B87">
        <w:trPr>
          <w:trHeight w:val="510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BA" w:rsidRPr="00862B87" w:rsidRDefault="009D36BA" w:rsidP="00862B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− готовность и способность к саморазвитию и самовоспитанию в соответствии с общечеловеческими ценностями и идеалами гражданского общества, к самостоятельной, творческой и ответственной деятельности; сознательное отношение к непрерывному образованию как условию успешной профессиональной и общественной деятельности; </w:t>
            </w:r>
          </w:p>
        </w:tc>
        <w:tc>
          <w:tcPr>
            <w:tcW w:w="35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D36BA" w:rsidRPr="00862B87" w:rsidRDefault="009D36BA" w:rsidP="00862B8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D36BA" w:rsidRPr="009D36BA" w:rsidTr="00862B87">
        <w:trPr>
          <w:trHeight w:val="510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BA" w:rsidRPr="00862B87" w:rsidRDefault="009D36BA" w:rsidP="00862B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− осознанное отношение к профессиональной деятельности как возможности участия в решении личных, общественных, государственных, общенациональных проблем; </w:t>
            </w:r>
          </w:p>
        </w:tc>
        <w:tc>
          <w:tcPr>
            <w:tcW w:w="357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D36BA" w:rsidRPr="00862B87" w:rsidRDefault="009D36BA" w:rsidP="00862B8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D36BA" w:rsidRPr="009D36BA" w:rsidTr="00862B87">
        <w:trPr>
          <w:trHeight w:val="510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BA" w:rsidRPr="00862B87" w:rsidRDefault="009D36BA" w:rsidP="00862B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2B87">
              <w:rPr>
                <w:rFonts w:ascii="Times New Roman" w:eastAsia="Times New Roman" w:hAnsi="Times New Roman" w:cs="Times New Roman"/>
                <w:sz w:val="24"/>
                <w:szCs w:val="24"/>
              </w:rPr>
              <w:t>− ответственное отношение к созданию семьи на основе осознанного</w:t>
            </w:r>
            <w:r w:rsidR="00862B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62B87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принятия ценностей семейной жизни;</w:t>
            </w:r>
          </w:p>
        </w:tc>
        <w:tc>
          <w:tcPr>
            <w:tcW w:w="35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D36BA" w:rsidRPr="00862B87" w:rsidRDefault="009D36BA" w:rsidP="00862B8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D36BA" w:rsidRPr="009D36BA" w:rsidTr="00862B87">
        <w:trPr>
          <w:trHeight w:val="455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BA" w:rsidRPr="00862B87" w:rsidRDefault="009D36BA" w:rsidP="00862B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2B87">
              <w:rPr>
                <w:rFonts w:ascii="Times New Roman" w:eastAsia="Calibri" w:hAnsi="Times New Roman" w:cs="Times New Roman"/>
                <w:sz w:val="24"/>
                <w:szCs w:val="24"/>
              </w:rPr>
              <w:t>Метапредметные: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D36BA" w:rsidRPr="00862B87" w:rsidRDefault="009D36BA" w:rsidP="00862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D36BA" w:rsidRPr="009D36BA" w:rsidTr="00862B87">
        <w:trPr>
          <w:trHeight w:val="415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BA" w:rsidRPr="00862B87" w:rsidRDefault="009D36BA" w:rsidP="00862B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</w:t>
            </w:r>
            <w:r w:rsidRPr="00862B8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деятельности; выбирать успешные стратегии в различных ситуациях; </w:t>
            </w:r>
          </w:p>
        </w:tc>
        <w:tc>
          <w:tcPr>
            <w:tcW w:w="35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D36BA" w:rsidRPr="00862B87" w:rsidRDefault="009D36BA" w:rsidP="00862B87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  <w:lang w:eastAsia="ar-SA"/>
              </w:rPr>
            </w:pPr>
            <w:r w:rsidRPr="00862B87">
              <w:rPr>
                <w:rFonts w:ascii="Times New Roman" w:eastAsia="Lucida Sans Unicode" w:hAnsi="Times New Roman" w:cs="Times New Roman"/>
                <w:sz w:val="24"/>
                <w:szCs w:val="24"/>
                <w:lang w:eastAsia="ar-SA"/>
              </w:rPr>
              <w:lastRenderedPageBreak/>
              <w:t xml:space="preserve">Индивидуально-проектные работы. Рефераты. </w:t>
            </w:r>
            <w:r w:rsidRPr="00862B87">
              <w:rPr>
                <w:rFonts w:ascii="Times New Roman" w:eastAsia="Times New Roman" w:hAnsi="Times New Roman" w:cs="Times New Roman"/>
                <w:sz w:val="24"/>
                <w:szCs w:val="24"/>
              </w:rPr>
              <w:t>Семинары.</w:t>
            </w:r>
          </w:p>
          <w:p w:rsidR="009D36BA" w:rsidRPr="00862B87" w:rsidRDefault="009D36BA" w:rsidP="00862B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87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Учебно-практические конференции.</w:t>
            </w:r>
          </w:p>
          <w:p w:rsidR="009D36BA" w:rsidRPr="00862B87" w:rsidRDefault="009D36BA" w:rsidP="00862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8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Конкурсы. Олимпиады.</w:t>
            </w:r>
            <w:r w:rsidRPr="00862B8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Контроль графика выполнения индивидуальной самостоятельной работы обучающегося; открытые защиты проектных работ.</w:t>
            </w:r>
          </w:p>
          <w:p w:rsidR="009D36BA" w:rsidRPr="00862B87" w:rsidRDefault="009D36BA" w:rsidP="00862B87">
            <w:pPr>
              <w:shd w:val="clear" w:color="auto" w:fill="FFFFFF"/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9D36BA" w:rsidRPr="009D36BA" w:rsidTr="00862B87"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BA" w:rsidRPr="00862B87" w:rsidRDefault="009D36BA" w:rsidP="00862B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8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− владение навыками познавательной, учебно-исследовательской и проектной деятельности в сфере общественных наук,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 </w:t>
            </w:r>
          </w:p>
        </w:tc>
        <w:tc>
          <w:tcPr>
            <w:tcW w:w="35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D36BA" w:rsidRPr="00862B87" w:rsidRDefault="009D36BA" w:rsidP="00862B87">
            <w:pPr>
              <w:shd w:val="clear" w:color="auto" w:fill="FFFFFF"/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9D36BA" w:rsidRPr="009D36BA" w:rsidTr="00862B87"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BA" w:rsidRPr="00862B87" w:rsidRDefault="009D36BA" w:rsidP="00862B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умение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 </w:t>
            </w:r>
          </w:p>
        </w:tc>
        <w:tc>
          <w:tcPr>
            <w:tcW w:w="35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D36BA" w:rsidRPr="00862B87" w:rsidRDefault="009D36BA" w:rsidP="00862B87">
            <w:pPr>
              <w:shd w:val="clear" w:color="auto" w:fill="FFFFFF"/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9D36BA" w:rsidRPr="009D36BA" w:rsidTr="00862B87"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BA" w:rsidRPr="00862B87" w:rsidRDefault="009D36BA" w:rsidP="00862B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− умение определять назначение и функции различных социальных, экономических и правовых институтов; </w:t>
            </w:r>
          </w:p>
        </w:tc>
        <w:tc>
          <w:tcPr>
            <w:tcW w:w="35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D36BA" w:rsidRPr="00862B87" w:rsidRDefault="009D36BA" w:rsidP="00862B87">
            <w:pPr>
              <w:shd w:val="clear" w:color="auto" w:fill="FFFFFF"/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9D36BA" w:rsidRPr="009D36BA" w:rsidTr="00862B87"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BA" w:rsidRPr="00862B87" w:rsidRDefault="009D36BA" w:rsidP="00862B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87">
              <w:rPr>
                <w:rFonts w:ascii="Times New Roman" w:eastAsia="Times New Roman" w:hAnsi="Times New Roman" w:cs="Times New Roman"/>
                <w:sz w:val="24"/>
                <w:szCs w:val="24"/>
              </w:rPr>
              <w:t>− умение самостоятельно оценивать и принимать решения, определяющие стратегию поведения, с учетом гражданских и нравственных ценностей;</w:t>
            </w:r>
          </w:p>
        </w:tc>
        <w:tc>
          <w:tcPr>
            <w:tcW w:w="35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D36BA" w:rsidRPr="00862B87" w:rsidRDefault="009D36BA" w:rsidP="00862B87">
            <w:pPr>
              <w:shd w:val="clear" w:color="auto" w:fill="FFFFFF"/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9D36BA" w:rsidRPr="009D36BA" w:rsidTr="00862B87"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BA" w:rsidRPr="00862B87" w:rsidRDefault="009D36BA" w:rsidP="00862B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2B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− владение языковыми средствами: умение ясно, логично и точно излагать свою точку зрения, использовать адекватные языковые средства,</w:t>
            </w:r>
            <w:r w:rsidR="00862B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62B87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понятийный аппарат обществознания;</w:t>
            </w:r>
          </w:p>
        </w:tc>
        <w:tc>
          <w:tcPr>
            <w:tcW w:w="35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D36BA" w:rsidRPr="00862B87" w:rsidRDefault="009D36BA" w:rsidP="00862B87">
            <w:pPr>
              <w:shd w:val="clear" w:color="auto" w:fill="FFFFFF"/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9D36BA" w:rsidRPr="009D36BA" w:rsidTr="00862B87"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BA" w:rsidRPr="00862B87" w:rsidRDefault="009D36BA" w:rsidP="00862B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2B87">
              <w:rPr>
                <w:rFonts w:ascii="Times New Roman" w:eastAsia="Calibri" w:hAnsi="Times New Roman" w:cs="Times New Roman"/>
                <w:sz w:val="24"/>
                <w:szCs w:val="24"/>
              </w:rPr>
              <w:t>Предметные: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BA" w:rsidRPr="00862B87" w:rsidRDefault="009D36BA" w:rsidP="00862B8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D36BA" w:rsidRPr="009D36BA" w:rsidTr="00862B87">
        <w:trPr>
          <w:trHeight w:val="772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BA" w:rsidRPr="00862B87" w:rsidRDefault="009D36BA" w:rsidP="00862B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− сформированность знаний об обществе как целостной развивающейся системе в единстве и взаимодействии его основных сфер и институтов; </w:t>
            </w:r>
          </w:p>
        </w:tc>
        <w:tc>
          <w:tcPr>
            <w:tcW w:w="35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D36BA" w:rsidRPr="00862B87" w:rsidRDefault="009D36BA" w:rsidP="00862B8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D36BA" w:rsidRPr="00862B87" w:rsidRDefault="009D36BA" w:rsidP="00862B8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87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контроль:</w:t>
            </w:r>
          </w:p>
          <w:p w:rsidR="009D36BA" w:rsidRPr="00862B87" w:rsidRDefault="009D36BA" w:rsidP="00862B8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87">
              <w:rPr>
                <w:rFonts w:ascii="Times New Roman" w:eastAsia="Times New Roman" w:hAnsi="Times New Roman" w:cs="Times New Roman"/>
                <w:sz w:val="24"/>
                <w:szCs w:val="24"/>
              </w:rPr>
              <w:t>рейтинговая оценка знаний студентов по учебной дисциплине.</w:t>
            </w:r>
          </w:p>
          <w:p w:rsidR="009D36BA" w:rsidRPr="00862B87" w:rsidRDefault="009D36BA" w:rsidP="00862B8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Промежуточный контроль: </w:t>
            </w:r>
          </w:p>
          <w:p w:rsidR="009D36BA" w:rsidRPr="00862B87" w:rsidRDefault="009D36BA" w:rsidP="00862B8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87">
              <w:rPr>
                <w:rFonts w:ascii="Times New Roman" w:eastAsia="Times New Roman" w:hAnsi="Times New Roman" w:cs="Times New Roman"/>
                <w:sz w:val="24"/>
                <w:szCs w:val="24"/>
              </w:rPr>
              <w:t>дифференцированный зачет.</w:t>
            </w:r>
          </w:p>
          <w:p w:rsidR="009D36BA" w:rsidRPr="00862B87" w:rsidRDefault="009D36BA" w:rsidP="00862B8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9D36BA" w:rsidRPr="009D36BA" w:rsidTr="00862B87">
        <w:trPr>
          <w:trHeight w:val="92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BA" w:rsidRPr="00862B87" w:rsidRDefault="009D36BA" w:rsidP="00862B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− владение базовым понятийным аппаратом социальных наук; </w:t>
            </w:r>
          </w:p>
        </w:tc>
        <w:tc>
          <w:tcPr>
            <w:tcW w:w="35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D36BA" w:rsidRPr="00862B87" w:rsidRDefault="009D36BA" w:rsidP="00862B8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D36BA" w:rsidRPr="009D36BA" w:rsidTr="00862B87"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BA" w:rsidRPr="00862B87" w:rsidRDefault="009D36BA" w:rsidP="00862B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− владение умениями выявлять причинно-следственные, функциональные, иерархические и другие связи социальных объектов и процессов; </w:t>
            </w:r>
          </w:p>
        </w:tc>
        <w:tc>
          <w:tcPr>
            <w:tcW w:w="35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D36BA" w:rsidRPr="00862B87" w:rsidRDefault="009D36BA" w:rsidP="00862B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9D36BA" w:rsidRPr="009D36BA" w:rsidTr="00862B87">
        <w:trPr>
          <w:trHeight w:val="85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BA" w:rsidRPr="00862B87" w:rsidRDefault="009D36BA" w:rsidP="00862B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− </w:t>
            </w:r>
            <w:proofErr w:type="spellStart"/>
            <w:r w:rsidRPr="00862B87">
              <w:rPr>
                <w:rFonts w:ascii="Times New Roman" w:eastAsia="Times New Roman" w:hAnsi="Times New Roman" w:cs="Times New Roman"/>
                <w:sz w:val="24"/>
                <w:szCs w:val="24"/>
              </w:rPr>
              <w:t>сформированнность</w:t>
            </w:r>
            <w:proofErr w:type="spellEnd"/>
            <w:r w:rsidRPr="00862B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представлений об основных тенденциях и возможных перспективах развития мирового сообщества в глобальном мире; </w:t>
            </w:r>
          </w:p>
        </w:tc>
        <w:tc>
          <w:tcPr>
            <w:tcW w:w="35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D36BA" w:rsidRPr="00862B87" w:rsidRDefault="009D36BA" w:rsidP="00862B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9D36BA" w:rsidRPr="009D36BA" w:rsidTr="00862B87">
        <w:trPr>
          <w:trHeight w:val="85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BA" w:rsidRPr="00862B87" w:rsidRDefault="009D36BA" w:rsidP="00862B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− сформированность представлений о методах познания социальных явлений и процессов; </w:t>
            </w:r>
          </w:p>
        </w:tc>
        <w:tc>
          <w:tcPr>
            <w:tcW w:w="35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D36BA" w:rsidRPr="00862B87" w:rsidRDefault="009D36BA" w:rsidP="00862B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9D36BA" w:rsidRPr="009D36BA" w:rsidTr="00862B87">
        <w:trPr>
          <w:trHeight w:val="699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BA" w:rsidRPr="00862B87" w:rsidRDefault="009D36BA" w:rsidP="00862B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− владение умениями применять полученные знания в повседневной жизни, прогнозировать последствия принимаемых решений; </w:t>
            </w:r>
          </w:p>
        </w:tc>
        <w:tc>
          <w:tcPr>
            <w:tcW w:w="35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D36BA" w:rsidRPr="00862B87" w:rsidRDefault="009D36BA" w:rsidP="00862B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9D36BA" w:rsidRPr="009D36BA" w:rsidTr="00862B87">
        <w:trPr>
          <w:trHeight w:val="1270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BA" w:rsidRPr="00862B87" w:rsidRDefault="009D36BA" w:rsidP="00862B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− </w:t>
            </w:r>
            <w:proofErr w:type="spellStart"/>
            <w:r w:rsidRPr="00862B87">
              <w:rPr>
                <w:rFonts w:ascii="Times New Roman" w:eastAsia="Times New Roman" w:hAnsi="Times New Roman" w:cs="Times New Roman"/>
                <w:sz w:val="24"/>
                <w:szCs w:val="24"/>
              </w:rPr>
              <w:t>сформированнность</w:t>
            </w:r>
            <w:proofErr w:type="spellEnd"/>
            <w:r w:rsidRPr="00862B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навыков оценивания социальной информации,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развития.  </w:t>
            </w:r>
          </w:p>
        </w:tc>
        <w:tc>
          <w:tcPr>
            <w:tcW w:w="35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D36BA" w:rsidRPr="00862B87" w:rsidRDefault="009D36BA" w:rsidP="00862B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</w:tbl>
    <w:p w:rsidR="00862B87" w:rsidRPr="00862B87" w:rsidRDefault="00862B87" w:rsidP="00862B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15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08"/>
        <w:gridCol w:w="3750"/>
      </w:tblGrid>
      <w:tr w:rsidR="00862B87" w:rsidRPr="00862B87" w:rsidTr="00E25499">
        <w:tc>
          <w:tcPr>
            <w:tcW w:w="6408" w:type="dxa"/>
            <w:vAlign w:val="center"/>
          </w:tcPr>
          <w:p w:rsidR="00862B87" w:rsidRPr="00862B87" w:rsidRDefault="00862B87" w:rsidP="00862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2B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Личностные результаты</w:t>
            </w:r>
          </w:p>
        </w:tc>
        <w:tc>
          <w:tcPr>
            <w:tcW w:w="3750" w:type="dxa"/>
            <w:vAlign w:val="center"/>
          </w:tcPr>
          <w:p w:rsidR="00862B87" w:rsidRPr="00862B87" w:rsidRDefault="00862B87" w:rsidP="00862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2B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Формы и методы контроля и оценки результатов воспитания</w:t>
            </w:r>
          </w:p>
        </w:tc>
      </w:tr>
      <w:tr w:rsidR="001E454A" w:rsidRPr="00862B87" w:rsidTr="00E25499">
        <w:tc>
          <w:tcPr>
            <w:tcW w:w="6408" w:type="dxa"/>
          </w:tcPr>
          <w:p w:rsidR="001E454A" w:rsidRPr="001E454A" w:rsidRDefault="001E454A" w:rsidP="001E45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54A">
              <w:rPr>
                <w:rFonts w:ascii="Times New Roman" w:hAnsi="Times New Roman" w:cs="Times New Roman"/>
                <w:sz w:val="24"/>
                <w:szCs w:val="24"/>
              </w:rPr>
              <w:t xml:space="preserve">ЛР 1 </w:t>
            </w:r>
            <w:r w:rsidRPr="001E45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Осознающий себя гражданином России и защитником Отечества, выражающий свою российскую идентичность в поликультурном и многоконфессиональном российском обществе и современном мировом сообществе. Сознающий свое единство с народом России, с Российским </w:t>
            </w:r>
            <w:r w:rsidRPr="001E454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государством, демонстрирующий ответственность за развитие страны. Проявляющий готовность к защите Родины, способный аргументированно отстаивать суверенитет и достоинство народа России, сохранять и защищать историческую правду о Российском государстве.</w:t>
            </w:r>
          </w:p>
        </w:tc>
        <w:tc>
          <w:tcPr>
            <w:tcW w:w="3750" w:type="dxa"/>
          </w:tcPr>
          <w:p w:rsidR="001E454A" w:rsidRPr="00862B87" w:rsidRDefault="001E454A" w:rsidP="001E45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8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Оценка наблюдения </w:t>
            </w:r>
          </w:p>
          <w:p w:rsidR="001E454A" w:rsidRPr="00862B87" w:rsidRDefault="001E454A" w:rsidP="001E45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Оценка тестирования </w:t>
            </w:r>
          </w:p>
          <w:p w:rsidR="001E454A" w:rsidRPr="00862B87" w:rsidRDefault="001E454A" w:rsidP="001E45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87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устного опроса</w:t>
            </w:r>
          </w:p>
        </w:tc>
      </w:tr>
      <w:tr w:rsidR="001E454A" w:rsidRPr="00862B87" w:rsidTr="00E25499">
        <w:tc>
          <w:tcPr>
            <w:tcW w:w="6408" w:type="dxa"/>
          </w:tcPr>
          <w:p w:rsidR="001E454A" w:rsidRPr="001E454A" w:rsidRDefault="001E454A" w:rsidP="001E45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454A">
              <w:rPr>
                <w:rFonts w:ascii="Times New Roman" w:hAnsi="Times New Roman" w:cs="Times New Roman"/>
                <w:sz w:val="24"/>
                <w:szCs w:val="24"/>
              </w:rPr>
              <w:t>ЛР 2 Проявляющий активную гражданскую позицию на основе уважения закона и правопорядка, прав и свобод сограждан, уважения к историческому и культурному наследию России. Осознанно и деятельно выражающий неприятие дискриминации в обществе по социальным, национальным, религиозным признакам; экстремизма, терроризма, коррупции, антигосударственной деятельности. Обладающий опытом гражданской социально значимой деятельности (в студенческом самоуправлении, добровольчестве, экологических, природоохранных, военно-патриотических и др. объединениях, акциях, программах). Принимающий роль избирателя и участника общественных отношений, связанных с взаимодействием с народными избранниками.</w:t>
            </w:r>
          </w:p>
        </w:tc>
        <w:tc>
          <w:tcPr>
            <w:tcW w:w="3750" w:type="dxa"/>
          </w:tcPr>
          <w:p w:rsidR="001E454A" w:rsidRPr="00862B87" w:rsidRDefault="001E454A" w:rsidP="001E45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Оценка наблюдения </w:t>
            </w:r>
          </w:p>
          <w:p w:rsidR="001E454A" w:rsidRPr="00862B87" w:rsidRDefault="001E454A" w:rsidP="001E45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Оценка тестирования </w:t>
            </w:r>
          </w:p>
          <w:p w:rsidR="001E454A" w:rsidRPr="00862B87" w:rsidRDefault="001E454A" w:rsidP="001E45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87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устного опроса</w:t>
            </w:r>
          </w:p>
        </w:tc>
      </w:tr>
      <w:tr w:rsidR="001E454A" w:rsidRPr="00862B87" w:rsidTr="00E25499">
        <w:tc>
          <w:tcPr>
            <w:tcW w:w="6408" w:type="dxa"/>
          </w:tcPr>
          <w:p w:rsidR="001E454A" w:rsidRPr="001E454A" w:rsidRDefault="001E454A" w:rsidP="001E454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454A">
              <w:rPr>
                <w:rFonts w:ascii="Times New Roman" w:hAnsi="Times New Roman" w:cs="Times New Roman"/>
                <w:sz w:val="24"/>
                <w:szCs w:val="24"/>
              </w:rPr>
              <w:t>ЛР 7</w:t>
            </w:r>
            <w:r w:rsidRPr="001E45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Осознающий и деятельно выражающий приоритетную ценность каждой человеческой жизни, уважающий достоинство личности каждого человека, собственную и чужую уникальность, свободу мировоззренческого выбора, самоопределения. Проявляющий бережливое и чуткое отношение к религиозной принадлежности каждого человека, предупредительный в отношении выражения прав и законных интересов других людей.</w:t>
            </w:r>
          </w:p>
        </w:tc>
        <w:tc>
          <w:tcPr>
            <w:tcW w:w="3750" w:type="dxa"/>
          </w:tcPr>
          <w:p w:rsidR="001E454A" w:rsidRPr="00862B87" w:rsidRDefault="001E454A" w:rsidP="001E45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Оценка наблюдения </w:t>
            </w:r>
          </w:p>
          <w:p w:rsidR="001E454A" w:rsidRPr="00862B87" w:rsidRDefault="001E454A" w:rsidP="001E45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Оценка тестирования </w:t>
            </w:r>
          </w:p>
          <w:p w:rsidR="001E454A" w:rsidRPr="00862B87" w:rsidRDefault="001E454A" w:rsidP="001E45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87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устного опроса</w:t>
            </w:r>
          </w:p>
          <w:p w:rsidR="001E454A" w:rsidRPr="00862B87" w:rsidRDefault="001E454A" w:rsidP="001E45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454A" w:rsidRPr="00862B87" w:rsidTr="00E25499">
        <w:tc>
          <w:tcPr>
            <w:tcW w:w="6408" w:type="dxa"/>
          </w:tcPr>
          <w:p w:rsidR="001E454A" w:rsidRPr="001E454A" w:rsidRDefault="001E454A" w:rsidP="001E45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454A">
              <w:rPr>
                <w:rFonts w:ascii="Times New Roman" w:hAnsi="Times New Roman" w:cs="Times New Roman"/>
                <w:sz w:val="24"/>
                <w:szCs w:val="24"/>
              </w:rPr>
              <w:t>ЛР 12 Принимающий российские традиционные семейные ценности. Ориентированный на создание устойчивой многодетной семьи, понимание брака как союза мужчины и женщины для создания семьи, рождения и воспитания детей, неприятия насилия в семье, ухода от родительской ответственности, отказа от отношений со своими детьми и их финансового содержания.</w:t>
            </w:r>
          </w:p>
        </w:tc>
        <w:tc>
          <w:tcPr>
            <w:tcW w:w="3750" w:type="dxa"/>
          </w:tcPr>
          <w:p w:rsidR="001E454A" w:rsidRPr="00862B87" w:rsidRDefault="001E454A" w:rsidP="001E45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Оценка наблюдения </w:t>
            </w:r>
          </w:p>
          <w:p w:rsidR="001E454A" w:rsidRPr="00862B87" w:rsidRDefault="001E454A" w:rsidP="001E45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Оценка тестирования </w:t>
            </w:r>
          </w:p>
          <w:p w:rsidR="001E454A" w:rsidRPr="00862B87" w:rsidRDefault="001E454A" w:rsidP="001E45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87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устного опроса</w:t>
            </w:r>
          </w:p>
          <w:p w:rsidR="001E454A" w:rsidRPr="00862B87" w:rsidRDefault="001E454A" w:rsidP="001E45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454A" w:rsidRPr="00862B87" w:rsidTr="00E25499">
        <w:tc>
          <w:tcPr>
            <w:tcW w:w="6408" w:type="dxa"/>
          </w:tcPr>
          <w:p w:rsidR="001E454A" w:rsidRPr="001E454A" w:rsidRDefault="001E454A" w:rsidP="001E45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454A">
              <w:rPr>
                <w:rFonts w:ascii="Times New Roman" w:hAnsi="Times New Roman" w:cs="Times New Roman"/>
                <w:sz w:val="24"/>
                <w:szCs w:val="24"/>
              </w:rPr>
              <w:t>ЛР 16 Выполняющий требования действующего законодательства, правил и положений внутренней документации предприятия в полном объеме.</w:t>
            </w:r>
          </w:p>
        </w:tc>
        <w:tc>
          <w:tcPr>
            <w:tcW w:w="3750" w:type="dxa"/>
          </w:tcPr>
          <w:p w:rsidR="001E454A" w:rsidRPr="00862B87" w:rsidRDefault="001E454A" w:rsidP="001E45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Оценка наблюдения </w:t>
            </w:r>
          </w:p>
          <w:p w:rsidR="001E454A" w:rsidRPr="00862B87" w:rsidRDefault="001E454A" w:rsidP="001E45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Оценка тестирования </w:t>
            </w:r>
          </w:p>
          <w:p w:rsidR="001E454A" w:rsidRPr="00862B87" w:rsidRDefault="001E454A" w:rsidP="001E45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87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устного опроса</w:t>
            </w:r>
          </w:p>
        </w:tc>
      </w:tr>
    </w:tbl>
    <w:p w:rsidR="00862B87" w:rsidRDefault="00862B87" w:rsidP="009D36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862B87" w:rsidSect="00686C4D">
      <w:footerReference w:type="even" r:id="rId20"/>
      <w:footerReference w:type="default" r:id="rId21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F4499" w:rsidRDefault="006F4499">
      <w:pPr>
        <w:spacing w:after="0" w:line="240" w:lineRule="auto"/>
      </w:pPr>
      <w:r>
        <w:separator/>
      </w:r>
    </w:p>
  </w:endnote>
  <w:endnote w:type="continuationSeparator" w:id="0">
    <w:p w:rsidR="006F4499" w:rsidRDefault="006F44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F334D" w:rsidRDefault="00DF334D" w:rsidP="00686C4D">
    <w:pPr>
      <w:pStyle w:val="a4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DF334D" w:rsidRDefault="00DF334D" w:rsidP="00686C4D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F334D" w:rsidRDefault="00DF334D">
    <w:pPr>
      <w:pStyle w:val="a4"/>
      <w:jc w:val="center"/>
    </w:pPr>
  </w:p>
  <w:p w:rsidR="00DF334D" w:rsidRDefault="00DF334D" w:rsidP="00686C4D">
    <w:pPr>
      <w:pStyle w:val="a4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F334D" w:rsidRDefault="00DF334D">
    <w:pPr>
      <w:pStyle w:val="a4"/>
      <w:jc w:val="center"/>
    </w:pPr>
  </w:p>
  <w:p w:rsidR="00DF334D" w:rsidRDefault="00DF334D">
    <w:pPr>
      <w:pStyle w:val="a4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F334D" w:rsidRDefault="00DF334D" w:rsidP="00DF334D">
    <w:pPr>
      <w:pStyle w:val="a4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DF334D" w:rsidRDefault="00DF334D" w:rsidP="00DF334D">
    <w:pPr>
      <w:pStyle w:val="a4"/>
      <w:ind w:right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F334D" w:rsidRDefault="00DF334D" w:rsidP="00DF334D">
    <w:pPr>
      <w:pStyle w:val="a4"/>
      <w:ind w:right="360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F334D" w:rsidRDefault="00DF334D" w:rsidP="00686C4D">
    <w:pPr>
      <w:pStyle w:val="a4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DF334D" w:rsidRDefault="00DF334D" w:rsidP="00686C4D">
    <w:pPr>
      <w:pStyle w:val="a4"/>
      <w:ind w:right="360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F334D" w:rsidRDefault="00DF334D" w:rsidP="00686C4D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F4499" w:rsidRDefault="006F4499">
      <w:pPr>
        <w:spacing w:after="0" w:line="240" w:lineRule="auto"/>
      </w:pPr>
      <w:r>
        <w:separator/>
      </w:r>
    </w:p>
  </w:footnote>
  <w:footnote w:type="continuationSeparator" w:id="0">
    <w:p w:rsidR="006F4499" w:rsidRDefault="006F44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2" type="#_x0000_t75" style="width:3in;height:3in" o:bullet="t"/>
    </w:pict>
  </w:numPicBullet>
  <w:numPicBullet w:numPicBulletId="1">
    <w:pict>
      <v:shape id="_x0000_i1083" type="#_x0000_t75" style="width:3in;height:3in" o:bullet="t"/>
    </w:pict>
  </w:numPicBullet>
  <w:numPicBullet w:numPicBulletId="2">
    <w:pict>
      <v:shape id="_x0000_i1084" type="#_x0000_t75" style="width:3in;height:3in" o:bullet="t"/>
    </w:pict>
  </w:numPicBullet>
  <w:numPicBullet w:numPicBulletId="3">
    <w:pict>
      <v:shape id="_x0000_i1085" type="#_x0000_t75" style="width:3in;height:3in" o:bullet="t"/>
    </w:pict>
  </w:numPicBullet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</w:abstractNum>
  <w:abstractNum w:abstractNumId="2" w15:restartNumberingAfterBreak="0">
    <w:nsid w:val="00000003"/>
    <w:multiLevelType w:val="singleLevel"/>
    <w:tmpl w:val="00000003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/>
      </w:rPr>
    </w:lvl>
  </w:abstractNum>
  <w:abstractNum w:abstractNumId="3" w15:restartNumberingAfterBreak="0">
    <w:nsid w:val="00000005"/>
    <w:multiLevelType w:val="singleLevel"/>
    <w:tmpl w:val="00000005"/>
    <w:name w:val="WW8Num6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/>
      </w:rPr>
    </w:lvl>
  </w:abstractNum>
  <w:abstractNum w:abstractNumId="4" w15:restartNumberingAfterBreak="0">
    <w:nsid w:val="09912B7B"/>
    <w:multiLevelType w:val="hybridMultilevel"/>
    <w:tmpl w:val="78BC38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AC31024"/>
    <w:multiLevelType w:val="hybridMultilevel"/>
    <w:tmpl w:val="2088441A"/>
    <w:lvl w:ilvl="0" w:tplc="2056FC64">
      <w:start w:val="4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12516727"/>
    <w:multiLevelType w:val="hybridMultilevel"/>
    <w:tmpl w:val="27F084A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CA76921"/>
    <w:multiLevelType w:val="multilevel"/>
    <w:tmpl w:val="CA06D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C81CC3"/>
    <w:multiLevelType w:val="multilevel"/>
    <w:tmpl w:val="4CB66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2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A066153"/>
    <w:multiLevelType w:val="hybridMultilevel"/>
    <w:tmpl w:val="0FF6C536"/>
    <w:lvl w:ilvl="0" w:tplc="395CC632">
      <w:start w:val="1"/>
      <w:numFmt w:val="decimal"/>
      <w:lvlText w:val="%1."/>
      <w:lvlJc w:val="left"/>
      <w:pPr>
        <w:tabs>
          <w:tab w:val="num" w:pos="1715"/>
        </w:tabs>
        <w:ind w:left="1715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51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3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5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7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9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11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3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51" w:hanging="180"/>
      </w:pPr>
      <w:rPr>
        <w:rFonts w:cs="Times New Roman"/>
      </w:rPr>
    </w:lvl>
  </w:abstractNum>
  <w:abstractNum w:abstractNumId="10" w15:restartNumberingAfterBreak="0">
    <w:nsid w:val="32982A89"/>
    <w:multiLevelType w:val="hybridMultilevel"/>
    <w:tmpl w:val="F8BA90C6"/>
    <w:lvl w:ilvl="0" w:tplc="A5F88448">
      <w:start w:val="1"/>
      <w:numFmt w:val="decimal"/>
      <w:lvlText w:val="%1."/>
      <w:lvlJc w:val="left"/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772650"/>
    <w:multiLevelType w:val="hybridMultilevel"/>
    <w:tmpl w:val="79E24C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217FF9"/>
    <w:multiLevelType w:val="multilevel"/>
    <w:tmpl w:val="76EE2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6B60802"/>
    <w:multiLevelType w:val="hybridMultilevel"/>
    <w:tmpl w:val="4204ED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3D27A4"/>
    <w:multiLevelType w:val="multilevel"/>
    <w:tmpl w:val="DA1A9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3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94B7683"/>
    <w:multiLevelType w:val="multilevel"/>
    <w:tmpl w:val="A232FC74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  <w:b/>
      </w:rPr>
    </w:lvl>
  </w:abstractNum>
  <w:num w:numId="1" w16cid:durableId="189343419">
    <w:abstractNumId w:val="0"/>
  </w:num>
  <w:num w:numId="2" w16cid:durableId="2072919693">
    <w:abstractNumId w:val="2"/>
  </w:num>
  <w:num w:numId="3" w16cid:durableId="75637185">
    <w:abstractNumId w:val="3"/>
  </w:num>
  <w:num w:numId="4" w16cid:durableId="1128858508">
    <w:abstractNumId w:val="1"/>
  </w:num>
  <w:num w:numId="5" w16cid:durableId="376247401">
    <w:abstractNumId w:val="6"/>
  </w:num>
  <w:num w:numId="6" w16cid:durableId="721712166">
    <w:abstractNumId w:val="13"/>
  </w:num>
  <w:num w:numId="7" w16cid:durableId="523832018">
    <w:abstractNumId w:val="11"/>
  </w:num>
  <w:num w:numId="8" w16cid:durableId="818379273">
    <w:abstractNumId w:val="12"/>
  </w:num>
  <w:num w:numId="9" w16cid:durableId="2091461621">
    <w:abstractNumId w:val="7"/>
  </w:num>
  <w:num w:numId="10" w16cid:durableId="1208421243">
    <w:abstractNumId w:val="8"/>
  </w:num>
  <w:num w:numId="11" w16cid:durableId="1603800212">
    <w:abstractNumId w:val="14"/>
  </w:num>
  <w:num w:numId="12" w16cid:durableId="1836532370">
    <w:abstractNumId w:val="15"/>
  </w:num>
  <w:num w:numId="13" w16cid:durableId="1581408532">
    <w:abstractNumId w:val="5"/>
  </w:num>
  <w:num w:numId="14" w16cid:durableId="1870140265">
    <w:abstractNumId w:val="10"/>
  </w:num>
  <w:num w:numId="15" w16cid:durableId="7579029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1349316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B51"/>
    <w:rsid w:val="0009563E"/>
    <w:rsid w:val="000C13FC"/>
    <w:rsid w:val="000F7A75"/>
    <w:rsid w:val="00166BE6"/>
    <w:rsid w:val="001C768B"/>
    <w:rsid w:val="001E454A"/>
    <w:rsid w:val="00206F25"/>
    <w:rsid w:val="002E4529"/>
    <w:rsid w:val="002F3003"/>
    <w:rsid w:val="00301AFF"/>
    <w:rsid w:val="00352A71"/>
    <w:rsid w:val="00391277"/>
    <w:rsid w:val="003C32C3"/>
    <w:rsid w:val="00402F17"/>
    <w:rsid w:val="0041272D"/>
    <w:rsid w:val="004C7AB1"/>
    <w:rsid w:val="004E6DB1"/>
    <w:rsid w:val="00512629"/>
    <w:rsid w:val="00533F5A"/>
    <w:rsid w:val="00561346"/>
    <w:rsid w:val="005715AE"/>
    <w:rsid w:val="006817AE"/>
    <w:rsid w:val="006843D5"/>
    <w:rsid w:val="00686C4D"/>
    <w:rsid w:val="006A5780"/>
    <w:rsid w:val="006F4499"/>
    <w:rsid w:val="00705B51"/>
    <w:rsid w:val="0071255A"/>
    <w:rsid w:val="00725246"/>
    <w:rsid w:val="007659DD"/>
    <w:rsid w:val="007674E6"/>
    <w:rsid w:val="007C1362"/>
    <w:rsid w:val="00814B9A"/>
    <w:rsid w:val="00862B87"/>
    <w:rsid w:val="00871E60"/>
    <w:rsid w:val="00871F5D"/>
    <w:rsid w:val="00875A04"/>
    <w:rsid w:val="00927189"/>
    <w:rsid w:val="009A0003"/>
    <w:rsid w:val="009A3347"/>
    <w:rsid w:val="009D36BA"/>
    <w:rsid w:val="00A06814"/>
    <w:rsid w:val="00AF7601"/>
    <w:rsid w:val="00B75C25"/>
    <w:rsid w:val="00C07A23"/>
    <w:rsid w:val="00C1603F"/>
    <w:rsid w:val="00D87C82"/>
    <w:rsid w:val="00DB0493"/>
    <w:rsid w:val="00DC4B23"/>
    <w:rsid w:val="00DF334D"/>
    <w:rsid w:val="00E25499"/>
    <w:rsid w:val="00E73D6F"/>
    <w:rsid w:val="00E84C82"/>
    <w:rsid w:val="00E95E9E"/>
    <w:rsid w:val="00EB3BC9"/>
    <w:rsid w:val="00EF6BF3"/>
    <w:rsid w:val="00F05CF1"/>
    <w:rsid w:val="00F973D2"/>
    <w:rsid w:val="00FC1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F96CAF"/>
  <w15:docId w15:val="{F144CBB9-E455-49E2-8EE1-FE8A54598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705B51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05B51"/>
    <w:rPr>
      <w:rFonts w:ascii="Times New Roman" w:eastAsia="Times New Roman" w:hAnsi="Times New Roman" w:cs="Times New Roman"/>
      <w:sz w:val="24"/>
      <w:szCs w:val="24"/>
    </w:rPr>
  </w:style>
  <w:style w:type="character" w:styleId="a3">
    <w:name w:val="page number"/>
    <w:basedOn w:val="a0"/>
    <w:rsid w:val="00705B51"/>
  </w:style>
  <w:style w:type="paragraph" w:styleId="a4">
    <w:name w:val="footer"/>
    <w:basedOn w:val="a"/>
    <w:link w:val="a5"/>
    <w:rsid w:val="00705B51"/>
    <w:pPr>
      <w:widowControl w:val="0"/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  <w:lang w:eastAsia="ar-SA"/>
    </w:rPr>
  </w:style>
  <w:style w:type="character" w:customStyle="1" w:styleId="a5">
    <w:name w:val="Нижний колонтитул Знак"/>
    <w:basedOn w:val="a0"/>
    <w:link w:val="a4"/>
    <w:rsid w:val="00705B51"/>
    <w:rPr>
      <w:rFonts w:ascii="Times New Roman" w:eastAsia="Lucida Sans Unicode" w:hAnsi="Times New Roman" w:cs="Times New Roman"/>
      <w:sz w:val="24"/>
      <w:szCs w:val="24"/>
      <w:lang w:eastAsia="ar-SA"/>
    </w:rPr>
  </w:style>
  <w:style w:type="paragraph" w:customStyle="1" w:styleId="21">
    <w:name w:val="Основной текст с отступом 21"/>
    <w:basedOn w:val="a"/>
    <w:rsid w:val="00705B51"/>
    <w:pPr>
      <w:spacing w:after="0" w:line="240" w:lineRule="auto"/>
      <w:ind w:firstLine="540"/>
      <w:jc w:val="center"/>
    </w:pPr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paragraph" w:customStyle="1" w:styleId="11">
    <w:name w:val="Текст1"/>
    <w:basedOn w:val="a"/>
    <w:rsid w:val="00705B51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ar-SA"/>
    </w:rPr>
  </w:style>
  <w:style w:type="paragraph" w:styleId="a6">
    <w:name w:val="header"/>
    <w:basedOn w:val="a"/>
    <w:link w:val="a7"/>
    <w:uiPriority w:val="99"/>
    <w:unhideWhenUsed/>
    <w:rsid w:val="00705B5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Верхний колонтитул Знак"/>
    <w:basedOn w:val="a0"/>
    <w:link w:val="a6"/>
    <w:uiPriority w:val="99"/>
    <w:rsid w:val="00705B51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aliases w:val="Содержание. 2 уровень"/>
    <w:basedOn w:val="a"/>
    <w:link w:val="a9"/>
    <w:uiPriority w:val="34"/>
    <w:qFormat/>
    <w:rsid w:val="00705B51"/>
    <w:pPr>
      <w:spacing w:after="0" w:line="240" w:lineRule="auto"/>
      <w:ind w:left="720" w:firstLine="709"/>
      <w:contextualSpacing/>
      <w:jc w:val="center"/>
    </w:pPr>
    <w:rPr>
      <w:rFonts w:ascii="Times New Roman" w:eastAsia="Calibri" w:hAnsi="Times New Roman" w:cs="Times New Roman"/>
      <w:sz w:val="28"/>
      <w:lang w:eastAsia="en-US"/>
    </w:rPr>
  </w:style>
  <w:style w:type="character" w:customStyle="1" w:styleId="aa">
    <w:name w:val="Основной текст_"/>
    <w:link w:val="3"/>
    <w:rsid w:val="00705B51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3">
    <w:name w:val="Основной текст3"/>
    <w:basedOn w:val="a"/>
    <w:link w:val="aa"/>
    <w:rsid w:val="00705B51"/>
    <w:pPr>
      <w:widowControl w:val="0"/>
      <w:shd w:val="clear" w:color="auto" w:fill="FFFFFF"/>
      <w:spacing w:after="660" w:line="0" w:lineRule="atLeast"/>
      <w:ind w:hanging="1600"/>
      <w:jc w:val="center"/>
    </w:pPr>
    <w:rPr>
      <w:rFonts w:ascii="Times New Roman" w:eastAsia="Times New Roman" w:hAnsi="Times New Roman"/>
      <w:sz w:val="26"/>
      <w:szCs w:val="26"/>
    </w:rPr>
  </w:style>
  <w:style w:type="paragraph" w:styleId="ab">
    <w:name w:val="No Spacing"/>
    <w:link w:val="ac"/>
    <w:qFormat/>
    <w:rsid w:val="00705B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d">
    <w:name w:val="Table Grid"/>
    <w:basedOn w:val="a1"/>
    <w:uiPriority w:val="59"/>
    <w:rsid w:val="00705B51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c">
    <w:name w:val="Без интервала Знак"/>
    <w:link w:val="ab"/>
    <w:locked/>
    <w:rsid w:val="00705B51"/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49">
    <w:name w:val="Font Style49"/>
    <w:rsid w:val="002E4529"/>
    <w:rPr>
      <w:rFonts w:ascii="Times New Roman" w:hAnsi="Times New Roman" w:cs="Times New Roman"/>
      <w:b/>
      <w:bCs/>
      <w:sz w:val="22"/>
      <w:szCs w:val="22"/>
    </w:rPr>
  </w:style>
  <w:style w:type="character" w:customStyle="1" w:styleId="a9">
    <w:name w:val="Абзац списка Знак"/>
    <w:aliases w:val="Содержание. 2 уровень Знак"/>
    <w:link w:val="a8"/>
    <w:uiPriority w:val="34"/>
    <w:qFormat/>
    <w:locked/>
    <w:rsid w:val="002E4529"/>
    <w:rPr>
      <w:rFonts w:ascii="Times New Roman" w:eastAsia="Calibri" w:hAnsi="Times New Roman" w:cs="Times New Roman"/>
      <w:sz w:val="28"/>
      <w:lang w:eastAsia="en-US"/>
    </w:rPr>
  </w:style>
  <w:style w:type="character" w:styleId="ae">
    <w:name w:val="Hyperlink"/>
    <w:basedOn w:val="a0"/>
    <w:uiPriority w:val="99"/>
    <w:rsid w:val="004E6DB1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1september.ru/" TargetMode="External"/><Relationship Id="rId18" Type="http://schemas.openxmlformats.org/officeDocument/2006/relationships/footer" Target="footer4.xml"/><Relationship Id="rId3" Type="http://schemas.openxmlformats.org/officeDocument/2006/relationships/styles" Target="styles.xml"/><Relationship Id="rId21" Type="http://schemas.openxmlformats.org/officeDocument/2006/relationships/footer" Target="footer7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855980" TargetMode="External"/><Relationship Id="rId17" Type="http://schemas.openxmlformats.org/officeDocument/2006/relationships/hyperlink" Target="http://school-collection.edu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hist.msu.ru/" TargetMode="External"/><Relationship Id="rId20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84470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bibliotekar.ru/" TargetMode="External"/><Relationship Id="rId23" Type="http://schemas.openxmlformats.org/officeDocument/2006/relationships/theme" Target="theme/theme1.xml"/><Relationship Id="rId10" Type="http://schemas.openxmlformats.org/officeDocument/2006/relationships/footer" Target="footer3.xml"/><Relationship Id="rId19" Type="http://schemas.openxmlformats.org/officeDocument/2006/relationships/footer" Target="footer5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://www.hrono.ru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7661C5-EB5D-4318-9C46-B23D133ACD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14</Pages>
  <Words>3664</Words>
  <Characters>20891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24506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33</cp:revision>
  <cp:lastPrinted>2023-05-31T10:33:00Z</cp:lastPrinted>
  <dcterms:created xsi:type="dcterms:W3CDTF">2023-04-25T12:15:00Z</dcterms:created>
  <dcterms:modified xsi:type="dcterms:W3CDTF">2023-05-31T10:33:00Z</dcterms:modified>
</cp:coreProperties>
</file>